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81" w:rsidRDefault="00CD1181" w:rsidP="00CD1181">
      <w:pPr>
        <w:pStyle w:val="a3"/>
        <w:jc w:val="center"/>
        <w:rPr>
          <w:shd w:val="clear" w:color="auto" w:fill="FFFFFF"/>
        </w:rPr>
      </w:pPr>
    </w:p>
    <w:p w:rsidR="00CD1181" w:rsidRDefault="00CD1181" w:rsidP="00CD1181">
      <w:pPr>
        <w:pStyle w:val="a3"/>
        <w:jc w:val="center"/>
        <w:rPr>
          <w:rFonts w:eastAsiaTheme="minorHAnsi"/>
          <w:shd w:val="clear" w:color="auto" w:fill="FFFFFF"/>
        </w:rPr>
      </w:pPr>
      <w:r>
        <w:rPr>
          <w:shd w:val="clear" w:color="auto" w:fill="FFFFFF"/>
        </w:rPr>
        <w:t>План</w:t>
      </w:r>
    </w:p>
    <w:p w:rsidR="00CD1181" w:rsidRDefault="00CD1181" w:rsidP="00CD1181">
      <w:pPr>
        <w:pStyle w:val="a3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мероприятий на </w:t>
      </w:r>
      <w:r>
        <w:t>период зимних каникул</w:t>
      </w:r>
      <w:r>
        <w:rPr>
          <w:shd w:val="clear" w:color="auto" w:fill="FFFFFF"/>
        </w:rPr>
        <w:t xml:space="preserve"> в МБОУ СОШ </w:t>
      </w:r>
      <w:proofErr w:type="spellStart"/>
      <w:r>
        <w:rPr>
          <w:shd w:val="clear" w:color="auto" w:fill="FFFFFF"/>
        </w:rPr>
        <w:t>с.Пионер</w:t>
      </w:r>
      <w:proofErr w:type="spellEnd"/>
    </w:p>
    <w:p w:rsidR="00CD1181" w:rsidRDefault="00CD1181" w:rsidP="00CD1181">
      <w:pPr>
        <w:pStyle w:val="a3"/>
        <w:jc w:val="center"/>
        <w:rPr>
          <w:shd w:val="clear" w:color="auto" w:fill="FFFFFF"/>
        </w:rPr>
      </w:pPr>
      <w:r>
        <w:rPr>
          <w:shd w:val="clear" w:color="auto" w:fill="FFFFFF"/>
        </w:rPr>
        <w:t>на 2025-2026 учебный год</w:t>
      </w:r>
    </w:p>
    <w:p w:rsidR="00CD1181" w:rsidRDefault="00CD1181" w:rsidP="00CD1181">
      <w:pPr>
        <w:pStyle w:val="a3"/>
        <w:jc w:val="center"/>
      </w:pPr>
    </w:p>
    <w:p w:rsidR="00CD1181" w:rsidRDefault="00CD1181" w:rsidP="00CD1181">
      <w:pPr>
        <w:pStyle w:val="a3"/>
        <w:jc w:val="center"/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418"/>
        <w:gridCol w:w="2551"/>
        <w:gridCol w:w="1404"/>
      </w:tblGrid>
      <w:tr w:rsidR="00CD1181" w:rsidTr="00CD1181">
        <w:trPr>
          <w:trHeight w:val="13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Дата проведения/</w:t>
            </w:r>
          </w:p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время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kern w:val="36"/>
                <w:lang w:eastAsia="en-US"/>
              </w:rPr>
              <w:t>ФИО ответственного, контактный те</w:t>
            </w:r>
            <w:proofErr w:type="spellStart"/>
            <w:r>
              <w:rPr>
                <w:kern w:val="36"/>
                <w:lang w:val="en-US" w:eastAsia="en-US"/>
              </w:rPr>
              <w:t>лефон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участников</w:t>
            </w:r>
          </w:p>
        </w:tc>
      </w:tr>
      <w:tr w:rsidR="00CD1181" w:rsidTr="00CD1181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Конкурсно</w:t>
            </w:r>
            <w:proofErr w:type="spellEnd"/>
            <w:r>
              <w:rPr>
                <w:lang w:eastAsia="en-US"/>
              </w:rPr>
              <w:t>-развлекательная программа «В гостях у двенадцати месяцев»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05.01.2026,</w:t>
            </w:r>
          </w:p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Краснобаева</w:t>
            </w:r>
            <w:proofErr w:type="spellEnd"/>
            <w:r>
              <w:rPr>
                <w:lang w:eastAsia="en-US"/>
              </w:rPr>
              <w:t xml:space="preserve"> Н.С.</w:t>
            </w:r>
          </w:p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89003163536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Игры на свежем воздухе «Что за матушка-зима…»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территория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Герасименко С.А.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89624725717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Спортивная эстафета «Быстрее, выше, сильнее»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Китаева Е.В.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89674400305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Музыкальный калейдоскоп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Гусева Н.Н.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89270903976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Игры на свежем воздухе «Снежные баталии»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территория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Цабаева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89530215330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Игровая программа «Потехи ради»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Кондрашкина Е.А.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89534443601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Игры на свежем воздухе «Зимние 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31.12.202</w:t>
            </w:r>
            <w:r w:rsidR="00941073">
              <w:rPr>
                <w:lang w:eastAsia="en-US"/>
              </w:rPr>
              <w:t>5</w:t>
            </w:r>
            <w:bookmarkStart w:id="0" w:name="_GoBack"/>
            <w:bookmarkEnd w:id="0"/>
            <w:r>
              <w:rPr>
                <w:lang w:eastAsia="en-US"/>
              </w:rPr>
              <w:t>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территория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Хайрова</w:t>
            </w:r>
            <w:proofErr w:type="spellEnd"/>
            <w:r>
              <w:rPr>
                <w:lang w:eastAsia="en-US"/>
              </w:rPr>
              <w:t xml:space="preserve"> Н.Е.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89674484131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«Зимние посиделки»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Лапшина М.Г.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89270958128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Игровая программа «Хоровод новогодних забав»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Шпадырева</w:t>
            </w:r>
            <w:proofErr w:type="spellEnd"/>
            <w:r>
              <w:rPr>
                <w:lang w:eastAsia="en-US"/>
              </w:rPr>
              <w:t xml:space="preserve"> Г.В.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89042658257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Мастер-класс «Рождественский сувенир»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Петрова И.Ю.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89968083051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  <w:tr w:rsidR="00CD1181" w:rsidTr="00CD1181">
        <w:trPr>
          <w:trHeight w:val="35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 «Новогодний калейдоскоп»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09.01.2026,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Черных Т.Н.</w:t>
            </w:r>
          </w:p>
          <w:p w:rsidR="00CD1181" w:rsidRDefault="00CD1181" w:rsidP="00CD1181">
            <w:pPr>
              <w:pStyle w:val="a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89273942734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81" w:rsidRDefault="00CD1181" w:rsidP="00CD1181">
            <w:pPr>
              <w:jc w:val="center"/>
            </w:pPr>
            <w:r w:rsidRPr="00715D38">
              <w:rPr>
                <w:lang w:eastAsia="en-US"/>
              </w:rPr>
              <w:t>40</w:t>
            </w:r>
          </w:p>
        </w:tc>
      </w:tr>
    </w:tbl>
    <w:p w:rsidR="00CD1181" w:rsidRDefault="00CD1181" w:rsidP="00CD1181">
      <w:pPr>
        <w:pStyle w:val="a3"/>
        <w:jc w:val="center"/>
      </w:pPr>
    </w:p>
    <w:p w:rsidR="00CD1181" w:rsidRDefault="00CD1181" w:rsidP="00CD1181">
      <w:pPr>
        <w:pStyle w:val="a3"/>
        <w:jc w:val="center"/>
      </w:pPr>
    </w:p>
    <w:p w:rsidR="00CD1181" w:rsidRDefault="00CD1181" w:rsidP="00CD1181">
      <w:pPr>
        <w:pStyle w:val="a3"/>
        <w:jc w:val="center"/>
      </w:pPr>
    </w:p>
    <w:p w:rsidR="00166B85" w:rsidRDefault="00166B85"/>
    <w:sectPr w:rsidR="00166B85" w:rsidSect="00CD11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81"/>
    <w:rsid w:val="00166B85"/>
    <w:rsid w:val="00941073"/>
    <w:rsid w:val="00C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3D271-BA84-49C2-9EF3-9446B12F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1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2025-12-28T14:49:00Z</dcterms:created>
  <dcterms:modified xsi:type="dcterms:W3CDTF">2025-12-28T14:49:00Z</dcterms:modified>
</cp:coreProperties>
</file>