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C6" w:rsidRDefault="00594BC6" w:rsidP="00594B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Успехов в обучении!</w:t>
      </w:r>
    </w:p>
    <w:p w:rsidR="00594BC6" w:rsidRDefault="00BF46BF" w:rsidP="00594BC6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09</w:t>
      </w:r>
      <w:r w:rsidR="00594BC6">
        <w:rPr>
          <w:sz w:val="40"/>
          <w:szCs w:val="40"/>
          <w:highlight w:val="cyan"/>
        </w:rPr>
        <w:t>.04.</w:t>
      </w:r>
      <w:r w:rsidR="00594BC6">
        <w:rPr>
          <w:sz w:val="40"/>
          <w:szCs w:val="40"/>
        </w:rPr>
        <w:t xml:space="preserve">                             Домашняя работа.                        </w:t>
      </w:r>
    </w:p>
    <w:p w:rsidR="00BF46BF" w:rsidRDefault="00594BC6" w:rsidP="00594BC6">
      <w:pPr>
        <w:rPr>
          <w:rFonts w:asciiTheme="majorHAnsi" w:eastAsia="Times New Roman" w:hAnsiTheme="majorHAnsi" w:cstheme="minorHAnsi"/>
          <w:b/>
          <w:sz w:val="24"/>
          <w:szCs w:val="24"/>
        </w:rPr>
      </w:pPr>
      <w:r>
        <w:rPr>
          <w:b/>
          <w:sz w:val="40"/>
          <w:szCs w:val="40"/>
        </w:rPr>
        <w:t>Тема сегодняшнего урока:</w:t>
      </w:r>
      <w:r w:rsidR="00BF46BF" w:rsidRPr="00BF46BF">
        <w:rPr>
          <w:rFonts w:asciiTheme="majorHAnsi" w:eastAsia="Times New Roman" w:hAnsiTheme="majorHAnsi" w:cstheme="minorHAnsi"/>
          <w:b/>
          <w:sz w:val="24"/>
          <w:szCs w:val="24"/>
        </w:rPr>
        <w:t xml:space="preserve"> </w:t>
      </w:r>
    </w:p>
    <w:p w:rsidR="00594BC6" w:rsidRDefault="00BF46BF" w:rsidP="00594BC6">
      <w:pPr>
        <w:rPr>
          <w:b/>
          <w:sz w:val="40"/>
          <w:szCs w:val="40"/>
        </w:rPr>
      </w:pPr>
      <w:r w:rsidRPr="00BF46BF">
        <w:rPr>
          <w:rFonts w:ascii="Arial" w:eastAsia="Times New Roman" w:hAnsi="Arial" w:cs="Arial"/>
          <w:sz w:val="32"/>
          <w:szCs w:val="32"/>
          <w:highlight w:val="cyan"/>
        </w:rPr>
        <w:t>систематизация знаний о безударном окончании глагола</w:t>
      </w:r>
      <w:r w:rsidR="00594BC6" w:rsidRPr="00BF46BF">
        <w:rPr>
          <w:b/>
          <w:sz w:val="40"/>
          <w:szCs w:val="40"/>
          <w:highlight w:val="cyan"/>
        </w:rPr>
        <w:t xml:space="preserve"> </w:t>
      </w:r>
      <w:r w:rsidRPr="00BF46BF">
        <w:rPr>
          <w:sz w:val="40"/>
          <w:szCs w:val="40"/>
          <w:highlight w:val="cyan"/>
        </w:rPr>
        <w:t>и существительного.</w:t>
      </w:r>
    </w:p>
    <w:p w:rsidR="00594BC6" w:rsidRDefault="00594BC6" w:rsidP="00594BC6">
      <w:pPr>
        <w:shd w:val="clear" w:color="auto" w:fill="FFFFFF"/>
        <w:spacing w:before="100" w:beforeAutospacing="1" w:after="306" w:line="240" w:lineRule="auto"/>
        <w:rPr>
          <w:rFonts w:eastAsia="Times New Roman"/>
          <w:color w:val="1D1D1B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>Цель:</w:t>
      </w:r>
    </w:p>
    <w:p w:rsidR="00594BC6" w:rsidRDefault="00594BC6" w:rsidP="00594B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уметь </w:t>
      </w:r>
      <w:r w:rsidR="00BF46BF"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правильно писать безударное окончание глагола, определив спряжение; </w:t>
      </w:r>
    </w:p>
    <w:p w:rsidR="00BF46BF" w:rsidRDefault="00BF46BF" w:rsidP="00BF46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>уметь правильно писать безударное окончание существительного, определив склонение и падеж.</w:t>
      </w:r>
    </w:p>
    <w:p w:rsidR="00BF46BF" w:rsidRDefault="00BF46BF" w:rsidP="00594B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1"/>
          <w:szCs w:val="31"/>
          <w:lang w:eastAsia="ru-RU"/>
        </w:rPr>
      </w:pPr>
    </w:p>
    <w:p w:rsidR="00D3539A" w:rsidRDefault="00594BC6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b/>
          <w:color w:val="1D1D1B"/>
          <w:sz w:val="40"/>
          <w:szCs w:val="40"/>
        </w:rPr>
      </w:pPr>
      <w:r>
        <w:rPr>
          <w:rFonts w:ascii="Arial" w:hAnsi="Arial" w:cs="Arial"/>
          <w:b/>
          <w:color w:val="1D1D1B"/>
          <w:sz w:val="40"/>
          <w:szCs w:val="40"/>
          <w:highlight w:val="green"/>
        </w:rPr>
        <w:t>ПОВТОРЕНИЕ</w:t>
      </w:r>
    </w:p>
    <w:p w:rsidR="00DF3E9E" w:rsidRPr="00DF3E9E" w:rsidRDefault="00DF3E9E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 w:rsidRPr="00DF3E9E">
        <w:rPr>
          <w:rFonts w:ascii="Arial" w:hAnsi="Arial" w:cs="Arial"/>
          <w:color w:val="1D1D1B"/>
          <w:sz w:val="40"/>
          <w:szCs w:val="40"/>
        </w:rPr>
        <w:t>Освежите память:</w:t>
      </w:r>
    </w:p>
    <w:p w:rsidR="00594BC6" w:rsidRDefault="00D3539A" w:rsidP="00594BC6">
      <w:pPr>
        <w:jc w:val="center"/>
        <w:rPr>
          <w:rFonts w:ascii="Arial" w:hAnsi="Arial" w:cs="Arial"/>
          <w:color w:val="1D1D1B"/>
          <w:sz w:val="40"/>
          <w:szCs w:val="40"/>
          <w:highlight w:val="green"/>
        </w:rPr>
      </w:pPr>
      <w:r>
        <w:rPr>
          <w:noProof/>
          <w:lang w:eastAsia="ru-RU"/>
        </w:rPr>
        <w:pict>
          <v:rect id="_x0000_s1027" style="position:absolute;left:0;text-align:left;margin-left:198.5pt;margin-top:299.05pt;width:36.75pt;height:29.1pt;z-index:251659264">
            <v:textbox>
              <w:txbxContent>
                <w:p w:rsidR="00D3539A" w:rsidRPr="00D3539A" w:rsidRDefault="00D3539A" w:rsidP="00D3539A">
                  <w:pPr>
                    <w:rPr>
                      <w:b/>
                    </w:rPr>
                  </w:pPr>
                  <w:r w:rsidRPr="00D3539A">
                    <w:rPr>
                      <w:b/>
                    </w:rPr>
                    <w:t>- ЯТ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left:0;text-align:left;margin-left:94.6pt;margin-top:299.05pt;width:36.75pt;height:29.1pt;z-index:251658240">
            <v:textbox>
              <w:txbxContent>
                <w:p w:rsidR="00D3539A" w:rsidRPr="00D3539A" w:rsidRDefault="00D3539A">
                  <w:pPr>
                    <w:rPr>
                      <w:b/>
                    </w:rPr>
                  </w:pPr>
                  <w:r w:rsidRPr="00D3539A">
                    <w:rPr>
                      <w:b/>
                    </w:rPr>
                    <w:t>- ЮТ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020560" cy="5265420"/>
            <wp:effectExtent l="19050" t="0" r="8890" b="0"/>
            <wp:docPr id="10" name="Рисунок 10" descr="https://ds02.infourok.ru/uploads/ex/077d/00018e1c-8ff0c99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77d/00018e1c-8ff0c993/img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Default="00BF46BF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0193" cy="4448675"/>
            <wp:effectExtent l="19050" t="0" r="0" b="0"/>
            <wp:docPr id="1" name="Рисунок 1" descr="https://ru-static.z-dn.net/files/d7e/16175d18ce3efe5f5cc799ee535cc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7e/16175d18ce3efe5f5cc799ee535cca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76" t="10057" r="7681" b="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93" cy="4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Default="00594BC6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</w:p>
    <w:p w:rsidR="00594BC6" w:rsidRDefault="0030248B" w:rsidP="00594BC6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7176589" cy="3811946"/>
            <wp:effectExtent l="19050" t="0" r="5261" b="0"/>
            <wp:docPr id="4" name="Рисунок 4" descr="http://sharam.ucoz.ru/distant/bezymjann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aram.ucoz.ru/distant/bezymjanny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89" cy="38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8B" w:rsidRDefault="0030248B" w:rsidP="00594BC6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</w:p>
    <w:p w:rsidR="0030248B" w:rsidRDefault="0030248B" w:rsidP="00594BC6">
      <w:pPr>
        <w:jc w:val="center"/>
        <w:rPr>
          <w:rFonts w:ascii="Arial" w:hAnsi="Arial" w:cs="Arial"/>
          <w:color w:val="1D1D1B"/>
          <w:sz w:val="40"/>
          <w:szCs w:val="40"/>
          <w:highlight w:val="gree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9175" cy="4572000"/>
            <wp:effectExtent l="19050" t="0" r="0" b="0"/>
            <wp:docPr id="7" name="Рисунок 7" descr="https://ds04.infourok.ru/uploads/ex/0b91/0004c680-74e6ed39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91/0004c680-74e6ed39/640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68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  <w:highlight w:val="green"/>
        </w:rPr>
        <w:t>КОНТРОЛЬНОЕ ЗАДАНИ</w:t>
      </w:r>
    </w:p>
    <w:p w:rsidR="000A14E5" w:rsidRDefault="000A14E5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 w:rsidRPr="000A14E5">
        <w:rPr>
          <w:rFonts w:ascii="Arial" w:hAnsi="Arial" w:cs="Arial"/>
          <w:color w:val="1D1D1B"/>
          <w:sz w:val="40"/>
          <w:szCs w:val="40"/>
          <w:highlight w:val="yellow"/>
        </w:rPr>
        <w:t>Наизусть</w:t>
      </w:r>
      <w:r>
        <w:rPr>
          <w:rFonts w:ascii="Arial" w:hAnsi="Arial" w:cs="Arial"/>
          <w:color w:val="1D1D1B"/>
          <w:sz w:val="40"/>
          <w:szCs w:val="40"/>
        </w:rPr>
        <w:t xml:space="preserve">, </w:t>
      </w:r>
      <w:r w:rsidRPr="00DF3E9E">
        <w:rPr>
          <w:rFonts w:ascii="Arial" w:hAnsi="Arial" w:cs="Arial"/>
          <w:color w:val="1D1D1B"/>
          <w:sz w:val="40"/>
          <w:szCs w:val="40"/>
          <w:highlight w:val="yellow"/>
        </w:rPr>
        <w:t>записать на видео</w:t>
      </w:r>
      <w:r>
        <w:rPr>
          <w:rFonts w:ascii="Arial" w:hAnsi="Arial" w:cs="Arial"/>
          <w:color w:val="1D1D1B"/>
          <w:sz w:val="40"/>
          <w:szCs w:val="40"/>
        </w:rPr>
        <w:t xml:space="preserve">, </w:t>
      </w:r>
    </w:p>
    <w:p w:rsidR="000A14E5" w:rsidRDefault="000A14E5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когда "будет отлетать от зубов"</w:t>
      </w:r>
    </w:p>
    <w:p w:rsidR="00E6476A" w:rsidRDefault="00E6476A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 w:rsidRPr="00DF3E9E">
        <w:rPr>
          <w:rFonts w:ascii="Arial" w:hAnsi="Arial" w:cs="Arial"/>
          <w:color w:val="1D1D1B"/>
          <w:sz w:val="40"/>
          <w:szCs w:val="40"/>
          <w:highlight w:val="green"/>
        </w:rPr>
        <w:t>АЛГОРИТМ ОПРЕДЕЛЕНИЯ СПРЯЖЕНИЯ ГЛАГОЛА</w:t>
      </w:r>
    </w:p>
    <w:p w:rsidR="000A14E5" w:rsidRDefault="00E6476A" w:rsidP="00E6476A">
      <w:pPr>
        <w:rPr>
          <w:rFonts w:ascii="Arial" w:hAnsi="Arial" w:cs="Arial"/>
          <w:color w:val="1D1D1B"/>
          <w:sz w:val="40"/>
          <w:szCs w:val="40"/>
        </w:rPr>
      </w:pPr>
      <w:r w:rsidRPr="000A14E5">
        <w:rPr>
          <w:rFonts w:ascii="Arial" w:hAnsi="Arial" w:cs="Arial"/>
          <w:b/>
          <w:color w:val="1D1D1B"/>
          <w:sz w:val="40"/>
          <w:szCs w:val="40"/>
        </w:rPr>
        <w:t>1.</w:t>
      </w:r>
      <w:r>
        <w:rPr>
          <w:rFonts w:ascii="Arial" w:hAnsi="Arial" w:cs="Arial"/>
          <w:color w:val="1D1D1B"/>
          <w:sz w:val="40"/>
          <w:szCs w:val="40"/>
        </w:rPr>
        <w:t xml:space="preserve"> Поставить глагол в форму 3 лица, множественного числа (они). Если </w:t>
      </w:r>
      <w:r w:rsidRPr="000A14E5">
        <w:rPr>
          <w:rFonts w:ascii="Arial" w:hAnsi="Arial" w:cs="Arial"/>
          <w:b/>
          <w:color w:val="1D1D1B"/>
          <w:sz w:val="40"/>
          <w:szCs w:val="40"/>
        </w:rPr>
        <w:t>окончание ударное</w:t>
      </w:r>
      <w:r>
        <w:rPr>
          <w:rFonts w:ascii="Arial" w:hAnsi="Arial" w:cs="Arial"/>
          <w:color w:val="1D1D1B"/>
          <w:sz w:val="40"/>
          <w:szCs w:val="40"/>
        </w:rPr>
        <w:t>, то</w:t>
      </w:r>
    </w:p>
    <w:p w:rsidR="00E6476A" w:rsidRDefault="00E6476A" w:rsidP="00E6476A">
      <w:pPr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 xml:space="preserve"> </w:t>
      </w:r>
      <w:r w:rsidRPr="00E6476A">
        <w:rPr>
          <w:rFonts w:ascii="Arial" w:hAnsi="Arial" w:cs="Arial"/>
          <w:b/>
          <w:color w:val="1D1D1B"/>
          <w:sz w:val="40"/>
          <w:szCs w:val="40"/>
        </w:rPr>
        <w:t>-</w:t>
      </w:r>
      <w:proofErr w:type="spellStart"/>
      <w:r w:rsidRPr="00E6476A">
        <w:rPr>
          <w:rFonts w:ascii="Arial" w:hAnsi="Arial" w:cs="Arial"/>
          <w:b/>
          <w:color w:val="1D1D1B"/>
          <w:sz w:val="40"/>
          <w:szCs w:val="40"/>
        </w:rPr>
        <w:t>ут</w:t>
      </w:r>
      <w:proofErr w:type="spellEnd"/>
      <w:r w:rsidRPr="00E6476A">
        <w:rPr>
          <w:rFonts w:ascii="Arial" w:hAnsi="Arial" w:cs="Arial"/>
          <w:b/>
          <w:color w:val="1D1D1B"/>
          <w:sz w:val="40"/>
          <w:szCs w:val="40"/>
        </w:rPr>
        <w:t>, -ют</w:t>
      </w:r>
      <w:r>
        <w:rPr>
          <w:rFonts w:ascii="Arial" w:hAnsi="Arial" w:cs="Arial"/>
          <w:color w:val="1D1D1B"/>
          <w:sz w:val="40"/>
          <w:szCs w:val="40"/>
        </w:rPr>
        <w:t xml:space="preserve"> (</w:t>
      </w:r>
      <w:r w:rsidRPr="00E6476A">
        <w:rPr>
          <w:rFonts w:ascii="Arial" w:hAnsi="Arial" w:cs="Arial"/>
          <w:b/>
          <w:color w:val="1D1D1B"/>
          <w:sz w:val="40"/>
          <w:szCs w:val="40"/>
          <w:lang w:val="en-US"/>
        </w:rPr>
        <w:t>I</w:t>
      </w:r>
      <w:r>
        <w:rPr>
          <w:rFonts w:ascii="Arial" w:hAnsi="Arial" w:cs="Arial"/>
          <w:color w:val="1D1D1B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color w:val="1D1D1B"/>
          <w:sz w:val="40"/>
          <w:szCs w:val="40"/>
        </w:rPr>
        <w:t>спр</w:t>
      </w:r>
      <w:proofErr w:type="spellEnd"/>
      <w:r>
        <w:rPr>
          <w:rFonts w:ascii="Arial" w:hAnsi="Arial" w:cs="Arial"/>
          <w:color w:val="1D1D1B"/>
          <w:sz w:val="40"/>
          <w:szCs w:val="40"/>
        </w:rPr>
        <w:t xml:space="preserve">.),   </w:t>
      </w:r>
      <w:r w:rsidRPr="00E6476A">
        <w:rPr>
          <w:rFonts w:ascii="Arial" w:hAnsi="Arial" w:cs="Arial"/>
          <w:b/>
          <w:color w:val="1D1D1B"/>
          <w:sz w:val="40"/>
          <w:szCs w:val="40"/>
        </w:rPr>
        <w:t xml:space="preserve">- </w:t>
      </w:r>
      <w:proofErr w:type="spellStart"/>
      <w:r w:rsidRPr="00E6476A">
        <w:rPr>
          <w:rFonts w:ascii="Arial" w:hAnsi="Arial" w:cs="Arial"/>
          <w:b/>
          <w:color w:val="1D1D1B"/>
          <w:sz w:val="40"/>
          <w:szCs w:val="40"/>
        </w:rPr>
        <w:t>ат</w:t>
      </w:r>
      <w:proofErr w:type="spellEnd"/>
      <w:r w:rsidRPr="00E6476A">
        <w:rPr>
          <w:rFonts w:ascii="Arial" w:hAnsi="Arial" w:cs="Arial"/>
          <w:b/>
          <w:color w:val="1D1D1B"/>
          <w:sz w:val="40"/>
          <w:szCs w:val="40"/>
        </w:rPr>
        <w:t>, -</w:t>
      </w:r>
      <w:proofErr w:type="spellStart"/>
      <w:r w:rsidRPr="00E6476A">
        <w:rPr>
          <w:rFonts w:ascii="Arial" w:hAnsi="Arial" w:cs="Arial"/>
          <w:b/>
          <w:color w:val="1D1D1B"/>
          <w:sz w:val="40"/>
          <w:szCs w:val="40"/>
        </w:rPr>
        <w:t>ят</w:t>
      </w:r>
      <w:proofErr w:type="spellEnd"/>
      <w:r>
        <w:rPr>
          <w:rFonts w:ascii="Arial" w:hAnsi="Arial" w:cs="Arial"/>
          <w:color w:val="1D1D1B"/>
          <w:sz w:val="40"/>
          <w:szCs w:val="40"/>
        </w:rPr>
        <w:t xml:space="preserve"> (</w:t>
      </w:r>
      <w:r w:rsidRPr="00E6476A">
        <w:rPr>
          <w:rFonts w:ascii="Arial" w:hAnsi="Arial" w:cs="Arial"/>
          <w:b/>
          <w:color w:val="1D1D1B"/>
          <w:sz w:val="40"/>
          <w:szCs w:val="40"/>
          <w:lang w:val="en-US"/>
        </w:rPr>
        <w:t>II</w:t>
      </w:r>
      <w:r>
        <w:rPr>
          <w:rFonts w:ascii="Arial" w:hAnsi="Arial" w:cs="Arial"/>
          <w:b/>
          <w:color w:val="1D1D1B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color w:val="1D1D1B"/>
          <w:sz w:val="40"/>
          <w:szCs w:val="40"/>
        </w:rPr>
        <w:t>спр</w:t>
      </w:r>
      <w:proofErr w:type="spellEnd"/>
      <w:r>
        <w:rPr>
          <w:rFonts w:ascii="Arial" w:hAnsi="Arial" w:cs="Arial"/>
          <w:color w:val="1D1D1B"/>
          <w:sz w:val="40"/>
          <w:szCs w:val="40"/>
        </w:rPr>
        <w:t>.)</w:t>
      </w:r>
    </w:p>
    <w:p w:rsidR="00E6476A" w:rsidRDefault="00E6476A" w:rsidP="00E6476A">
      <w:pPr>
        <w:rPr>
          <w:rFonts w:ascii="Arial" w:hAnsi="Arial" w:cs="Arial"/>
          <w:color w:val="1D1D1B"/>
          <w:sz w:val="40"/>
          <w:szCs w:val="40"/>
        </w:rPr>
      </w:pPr>
      <w:r w:rsidRPr="000A14E5">
        <w:rPr>
          <w:rFonts w:ascii="Arial" w:hAnsi="Arial" w:cs="Arial"/>
          <w:b/>
          <w:color w:val="1D1D1B"/>
          <w:sz w:val="40"/>
          <w:szCs w:val="40"/>
        </w:rPr>
        <w:t>2.</w:t>
      </w:r>
      <w:r>
        <w:rPr>
          <w:rFonts w:ascii="Arial" w:hAnsi="Arial" w:cs="Arial"/>
          <w:color w:val="1D1D1B"/>
          <w:sz w:val="40"/>
          <w:szCs w:val="40"/>
        </w:rPr>
        <w:t xml:space="preserve"> Если</w:t>
      </w:r>
      <w:r w:rsidR="000A14E5">
        <w:rPr>
          <w:rFonts w:ascii="Arial" w:hAnsi="Arial" w:cs="Arial"/>
          <w:color w:val="1D1D1B"/>
          <w:sz w:val="40"/>
          <w:szCs w:val="40"/>
        </w:rPr>
        <w:t xml:space="preserve"> на </w:t>
      </w:r>
      <w:r w:rsidR="000A14E5" w:rsidRPr="000A14E5">
        <w:rPr>
          <w:rFonts w:ascii="Arial" w:hAnsi="Arial" w:cs="Arial"/>
          <w:b/>
          <w:color w:val="1D1D1B"/>
          <w:sz w:val="40"/>
          <w:szCs w:val="40"/>
        </w:rPr>
        <w:t>окончание безударное</w:t>
      </w:r>
      <w:r>
        <w:rPr>
          <w:rFonts w:ascii="Arial" w:hAnsi="Arial" w:cs="Arial"/>
          <w:color w:val="1D1D1B"/>
          <w:sz w:val="40"/>
          <w:szCs w:val="40"/>
        </w:rPr>
        <w:t>, то ставим глагол в начальную форму (неопределённую форму, инфинитив)</w:t>
      </w:r>
    </w:p>
    <w:p w:rsidR="00E6476A" w:rsidRPr="00E6476A" w:rsidRDefault="00E6476A" w:rsidP="00E6476A">
      <w:pPr>
        <w:rPr>
          <w:rFonts w:ascii="Arial" w:hAnsi="Arial" w:cs="Arial"/>
          <w:color w:val="1D1D1B"/>
          <w:sz w:val="40"/>
          <w:szCs w:val="40"/>
        </w:rPr>
      </w:pPr>
      <w:r w:rsidRPr="000A14E5">
        <w:rPr>
          <w:rFonts w:ascii="Arial" w:hAnsi="Arial" w:cs="Arial"/>
          <w:b/>
          <w:color w:val="1D1D1B"/>
          <w:sz w:val="40"/>
          <w:szCs w:val="40"/>
        </w:rPr>
        <w:t>3.</w:t>
      </w:r>
      <w:r>
        <w:rPr>
          <w:rFonts w:ascii="Arial" w:hAnsi="Arial" w:cs="Arial"/>
          <w:color w:val="1D1D1B"/>
          <w:sz w:val="40"/>
          <w:szCs w:val="40"/>
        </w:rPr>
        <w:t xml:space="preserve"> Все глаголы на </w:t>
      </w:r>
      <w:r w:rsidRPr="000A14E5">
        <w:rPr>
          <w:rFonts w:ascii="Arial" w:hAnsi="Arial" w:cs="Arial"/>
          <w:b/>
          <w:color w:val="1D1D1B"/>
          <w:sz w:val="40"/>
          <w:szCs w:val="40"/>
        </w:rPr>
        <w:t>-</w:t>
      </w:r>
      <w:proofErr w:type="spellStart"/>
      <w:r w:rsidRPr="000A14E5">
        <w:rPr>
          <w:rFonts w:ascii="Arial" w:hAnsi="Arial" w:cs="Arial"/>
          <w:b/>
          <w:color w:val="1D1D1B"/>
          <w:sz w:val="40"/>
          <w:szCs w:val="40"/>
        </w:rPr>
        <w:t>ить</w:t>
      </w:r>
      <w:proofErr w:type="spellEnd"/>
      <w:r>
        <w:rPr>
          <w:rFonts w:ascii="Arial" w:hAnsi="Arial" w:cs="Arial"/>
          <w:color w:val="1D1D1B"/>
          <w:sz w:val="40"/>
          <w:szCs w:val="40"/>
        </w:rPr>
        <w:t xml:space="preserve"> (кроме брить, стелить, зиждиться) относятся ко </w:t>
      </w:r>
      <w:r w:rsidRPr="000A14E5">
        <w:rPr>
          <w:rFonts w:ascii="Arial" w:hAnsi="Arial" w:cs="Arial"/>
          <w:b/>
          <w:color w:val="1D1D1B"/>
          <w:sz w:val="40"/>
          <w:szCs w:val="40"/>
          <w:lang w:val="en-US"/>
        </w:rPr>
        <w:t>II</w:t>
      </w:r>
      <w:r w:rsidR="000A14E5">
        <w:rPr>
          <w:rFonts w:ascii="Arial" w:hAnsi="Arial" w:cs="Arial"/>
          <w:color w:val="1D1D1B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color w:val="1D1D1B"/>
          <w:sz w:val="40"/>
          <w:szCs w:val="40"/>
        </w:rPr>
        <w:t>спр</w:t>
      </w:r>
      <w:proofErr w:type="spellEnd"/>
      <w:r>
        <w:rPr>
          <w:rFonts w:ascii="Arial" w:hAnsi="Arial" w:cs="Arial"/>
          <w:color w:val="1D1D1B"/>
          <w:sz w:val="40"/>
          <w:szCs w:val="40"/>
        </w:rPr>
        <w:t>.</w:t>
      </w:r>
      <w:r w:rsidR="000A14E5">
        <w:rPr>
          <w:rFonts w:ascii="Arial" w:hAnsi="Arial" w:cs="Arial"/>
          <w:color w:val="1D1D1B"/>
          <w:sz w:val="40"/>
          <w:szCs w:val="40"/>
        </w:rPr>
        <w:t xml:space="preserve"> и ещё 11 глаголов исключений, остальные относятся к  </w:t>
      </w:r>
      <w:r w:rsidR="000A14E5" w:rsidRPr="00E6476A">
        <w:rPr>
          <w:rFonts w:ascii="Arial" w:hAnsi="Arial" w:cs="Arial"/>
          <w:b/>
          <w:color w:val="1D1D1B"/>
          <w:sz w:val="40"/>
          <w:szCs w:val="40"/>
          <w:lang w:val="en-US"/>
        </w:rPr>
        <w:t>I</w:t>
      </w:r>
      <w:r w:rsidR="000A14E5">
        <w:rPr>
          <w:rFonts w:ascii="Arial" w:hAnsi="Arial" w:cs="Arial"/>
          <w:color w:val="1D1D1B"/>
          <w:sz w:val="40"/>
          <w:szCs w:val="40"/>
        </w:rPr>
        <w:t xml:space="preserve"> </w:t>
      </w:r>
      <w:proofErr w:type="spellStart"/>
      <w:r w:rsidR="000A14E5">
        <w:rPr>
          <w:rFonts w:ascii="Arial" w:hAnsi="Arial" w:cs="Arial"/>
          <w:color w:val="1D1D1B"/>
          <w:sz w:val="40"/>
          <w:szCs w:val="40"/>
        </w:rPr>
        <w:t>спр</w:t>
      </w:r>
      <w:proofErr w:type="spellEnd"/>
      <w:r w:rsidR="000A14E5">
        <w:rPr>
          <w:rFonts w:ascii="Arial" w:hAnsi="Arial" w:cs="Arial"/>
          <w:color w:val="1D1D1B"/>
          <w:sz w:val="40"/>
          <w:szCs w:val="40"/>
        </w:rPr>
        <w:t>.</w:t>
      </w:r>
    </w:p>
    <w:p w:rsidR="00DF3E9E" w:rsidRDefault="00DF3E9E" w:rsidP="003024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1D1B"/>
          <w:sz w:val="32"/>
          <w:szCs w:val="32"/>
          <w:highlight w:val="yellow"/>
          <w:lang w:eastAsia="ru-RU"/>
        </w:rPr>
      </w:pPr>
      <w:r>
        <w:rPr>
          <w:rFonts w:ascii="Arial" w:eastAsia="Times New Roman" w:hAnsi="Arial" w:cs="Arial"/>
          <w:color w:val="1D1D1B"/>
          <w:sz w:val="32"/>
          <w:szCs w:val="32"/>
          <w:highlight w:val="yellow"/>
          <w:lang w:eastAsia="ru-RU"/>
        </w:rPr>
        <w:lastRenderedPageBreak/>
        <w:t xml:space="preserve">Определить спряжение и рядом запиши в 3 л. мн.ч </w:t>
      </w:r>
    </w:p>
    <w:p w:rsidR="00DF3E9E" w:rsidRDefault="00DF3E9E" w:rsidP="003024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1D1B"/>
          <w:sz w:val="32"/>
          <w:szCs w:val="32"/>
          <w:lang w:eastAsia="ru-RU"/>
        </w:rPr>
      </w:pPr>
    </w:p>
    <w:p w:rsidR="00DF3E9E" w:rsidRPr="00DF3E9E" w:rsidRDefault="00DF3E9E" w:rsidP="003024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1D1B"/>
          <w:sz w:val="32"/>
          <w:szCs w:val="32"/>
          <w:lang w:eastAsia="ru-RU"/>
        </w:rPr>
      </w:pPr>
      <w:r w:rsidRPr="00DF3E9E">
        <w:rPr>
          <w:rFonts w:ascii="Arial" w:eastAsia="Times New Roman" w:hAnsi="Arial" w:cs="Arial"/>
          <w:color w:val="1D1D1B"/>
          <w:sz w:val="32"/>
          <w:szCs w:val="32"/>
          <w:lang w:eastAsia="ru-RU"/>
        </w:rPr>
        <w:t>Увидеть,</w:t>
      </w:r>
      <w:r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 молчать, скучать, нести, беречь.</w:t>
      </w:r>
    </w:p>
    <w:p w:rsidR="00DF3E9E" w:rsidRDefault="00DF3E9E" w:rsidP="003024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1D1B"/>
          <w:sz w:val="32"/>
          <w:szCs w:val="32"/>
          <w:highlight w:val="yellow"/>
          <w:lang w:eastAsia="ru-RU"/>
        </w:rPr>
      </w:pPr>
    </w:p>
    <w:p w:rsidR="0030248B" w:rsidRPr="0030248B" w:rsidRDefault="0030248B" w:rsidP="003024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1D1B"/>
          <w:sz w:val="32"/>
          <w:szCs w:val="32"/>
          <w:lang w:eastAsia="ru-RU"/>
        </w:rPr>
      </w:pPr>
      <w:r w:rsidRPr="0030248B">
        <w:rPr>
          <w:rFonts w:ascii="Arial" w:eastAsia="Times New Roman" w:hAnsi="Arial" w:cs="Arial"/>
          <w:color w:val="1D1D1B"/>
          <w:sz w:val="32"/>
          <w:szCs w:val="32"/>
          <w:highlight w:val="yellow"/>
          <w:lang w:eastAsia="ru-RU"/>
        </w:rPr>
        <w:t>РТ стр.50</w:t>
      </w:r>
      <w:r w:rsidRPr="0030248B">
        <w:rPr>
          <w:rFonts w:ascii="Arial" w:eastAsia="Times New Roman" w:hAnsi="Arial" w:cs="Arial"/>
          <w:color w:val="1D1D1B"/>
          <w:sz w:val="32"/>
          <w:szCs w:val="32"/>
          <w:lang w:eastAsia="ru-RU"/>
        </w:rPr>
        <w:t xml:space="preserve"> </w:t>
      </w:r>
      <w:r w:rsidRPr="0030248B">
        <w:rPr>
          <w:rFonts w:ascii="Arial" w:eastAsia="Times New Roman" w:hAnsi="Arial" w:cs="Arial"/>
          <w:color w:val="1D1D1B"/>
          <w:sz w:val="40"/>
          <w:szCs w:val="40"/>
          <w:lang w:eastAsia="ru-RU"/>
        </w:rPr>
        <w:t>Упражнение 456</w:t>
      </w:r>
    </w:p>
    <w:p w:rsidR="00DF3E9E" w:rsidRDefault="00DF3E9E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</w:p>
    <w:p w:rsidR="00594BC6" w:rsidRDefault="0030248B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Списать в тетрадь.</w:t>
      </w:r>
    </w:p>
    <w:p w:rsidR="0030248B" w:rsidRDefault="0030248B" w:rsidP="0030248B">
      <w:pPr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1. Последнее предложение записать в</w:t>
      </w:r>
      <w:r w:rsidR="007E065F" w:rsidRPr="007E065F">
        <w:rPr>
          <w:rFonts w:ascii="Arial" w:hAnsi="Arial" w:cs="Arial"/>
          <w:color w:val="1D1D1B"/>
          <w:sz w:val="40"/>
          <w:szCs w:val="40"/>
        </w:rPr>
        <w:t xml:space="preserve"> </w:t>
      </w:r>
      <w:r w:rsidR="007E065F">
        <w:rPr>
          <w:rFonts w:ascii="Arial" w:hAnsi="Arial" w:cs="Arial"/>
          <w:color w:val="1D1D1B"/>
          <w:sz w:val="40"/>
          <w:szCs w:val="40"/>
        </w:rPr>
        <w:t xml:space="preserve"> тексте </w:t>
      </w:r>
      <w:r>
        <w:rPr>
          <w:rFonts w:ascii="Arial" w:hAnsi="Arial" w:cs="Arial"/>
          <w:color w:val="1D1D1B"/>
          <w:sz w:val="40"/>
          <w:szCs w:val="40"/>
        </w:rPr>
        <w:t>другое место.</w:t>
      </w:r>
    </w:p>
    <w:p w:rsidR="0030248B" w:rsidRDefault="0030248B" w:rsidP="0030248B">
      <w:pPr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2. Над глаголом ставим ударение, выделяем окончание, сверху пишем спряжение.</w:t>
      </w:r>
      <w:r w:rsidR="007E065F">
        <w:rPr>
          <w:rFonts w:ascii="Arial" w:hAnsi="Arial" w:cs="Arial"/>
          <w:color w:val="1D1D1B"/>
          <w:sz w:val="40"/>
          <w:szCs w:val="40"/>
        </w:rPr>
        <w:t xml:space="preserve"> </w:t>
      </w:r>
      <w:r w:rsidR="007E065F" w:rsidRPr="007E065F">
        <w:rPr>
          <w:rFonts w:ascii="Arial" w:hAnsi="Arial" w:cs="Arial"/>
          <w:color w:val="1D1D1B"/>
          <w:sz w:val="40"/>
          <w:szCs w:val="40"/>
          <w:highlight w:val="yellow"/>
        </w:rPr>
        <w:t>(Аккуратно ручкой или карандашом, если хорошо отточен)</w:t>
      </w:r>
    </w:p>
    <w:p w:rsidR="007E065F" w:rsidRDefault="0030248B" w:rsidP="0030248B">
      <w:pPr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</w:rPr>
        <w:t>3. Над существительным ставим ударение выделяем окончание, сверху пишете склонение и падеж.</w:t>
      </w:r>
      <w:r w:rsidR="007E065F">
        <w:rPr>
          <w:rFonts w:ascii="Arial" w:hAnsi="Arial" w:cs="Arial"/>
          <w:color w:val="1D1D1B"/>
          <w:sz w:val="40"/>
          <w:szCs w:val="40"/>
        </w:rPr>
        <w:t xml:space="preserve"> </w:t>
      </w:r>
      <w:r w:rsidR="007E065F" w:rsidRPr="007E065F">
        <w:rPr>
          <w:rFonts w:ascii="Arial" w:hAnsi="Arial" w:cs="Arial"/>
          <w:color w:val="1D1D1B"/>
          <w:sz w:val="40"/>
          <w:szCs w:val="40"/>
          <w:highlight w:val="yellow"/>
        </w:rPr>
        <w:t>(Аккуратно ручкой или карандашом, если хорошо отточен)</w:t>
      </w:r>
    </w:p>
    <w:p w:rsidR="0030248B" w:rsidRDefault="007E065F" w:rsidP="0030248B">
      <w:pPr>
        <w:rPr>
          <w:rFonts w:ascii="Arial" w:hAnsi="Arial" w:cs="Arial"/>
          <w:color w:val="1D1D1B"/>
          <w:sz w:val="40"/>
          <w:szCs w:val="40"/>
        </w:rPr>
      </w:pPr>
      <w:r w:rsidRPr="007E065F">
        <w:rPr>
          <w:rFonts w:ascii="Arial" w:hAnsi="Arial" w:cs="Arial"/>
          <w:color w:val="1D1D1B"/>
          <w:sz w:val="40"/>
          <w:szCs w:val="40"/>
          <w:highlight w:val="green"/>
        </w:rPr>
        <w:t>Образец выполнения:</w:t>
      </w:r>
    </w:p>
    <w:p w:rsidR="00594BC6" w:rsidRDefault="00DF3E9E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32"/>
          <w:szCs w:val="32"/>
        </w:rPr>
      </w:pPr>
      <w:r>
        <w:rPr>
          <w:rFonts w:ascii="Arial" w:hAnsi="Arial" w:cs="Arial"/>
          <w:noProof/>
          <w:color w:val="1D1D1B"/>
          <w:sz w:val="32"/>
          <w:szCs w:val="32"/>
        </w:rPr>
        <w:drawing>
          <wp:inline distT="0" distB="0" distL="0" distR="0">
            <wp:extent cx="6751401" cy="1595337"/>
            <wp:effectExtent l="19050" t="0" r="0" b="0"/>
            <wp:docPr id="15" name="Рисунок 15" descr="C:\Users\Николай\Desktop\IMG_20200408_17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олай\Desktop\IMG_20200408_171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297" b="28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01" cy="15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color w:val="1D1D1B"/>
          <w:sz w:val="40"/>
          <w:szCs w:val="40"/>
          <w:highlight w:val="yellow"/>
        </w:rPr>
        <w:t>Удачи!</w:t>
      </w:r>
    </w:p>
    <w:p w:rsidR="000A14E5" w:rsidRDefault="000A14E5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С интернета, пожалуйста, д/</w:t>
      </w:r>
      <w:proofErr w:type="spellStart"/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з</w:t>
      </w:r>
      <w:proofErr w:type="spellEnd"/>
      <w:r w:rsidR="00594BC6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списывайте</w:t>
      </w:r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,</w:t>
      </w:r>
    </w:p>
    <w:p w:rsidR="00594BC6" w:rsidRDefault="000A14E5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те кто не в силах САМ что-то доказать</w:t>
      </w:r>
      <w:r w:rsidR="00594BC6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! </w:t>
      </w:r>
    </w:p>
    <w:p w:rsidR="00541519" w:rsidRPr="00D3539A" w:rsidRDefault="000A14E5" w:rsidP="00D3539A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Расхождение с образцом не проверяю.</w:t>
      </w:r>
    </w:p>
    <w:sectPr w:rsidR="00541519" w:rsidRPr="00D3539A" w:rsidSect="00E6476A">
      <w:pgSz w:w="11906" w:h="16838"/>
      <w:pgMar w:top="709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94BC6"/>
    <w:rsid w:val="000A14E5"/>
    <w:rsid w:val="00230068"/>
    <w:rsid w:val="002331E0"/>
    <w:rsid w:val="0030248B"/>
    <w:rsid w:val="004A7B5E"/>
    <w:rsid w:val="00560F85"/>
    <w:rsid w:val="00594BC6"/>
    <w:rsid w:val="007E065F"/>
    <w:rsid w:val="007E7FC0"/>
    <w:rsid w:val="00BC62E9"/>
    <w:rsid w:val="00BF46BF"/>
    <w:rsid w:val="00D3539A"/>
    <w:rsid w:val="00DF3E9E"/>
    <w:rsid w:val="00E6476A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4BC6"/>
    <w:pPr>
      <w:spacing w:after="0" w:line="240" w:lineRule="auto"/>
    </w:pPr>
  </w:style>
  <w:style w:type="character" w:customStyle="1" w:styleId="FontStyle146">
    <w:name w:val="Font Style146"/>
    <w:basedOn w:val="a0"/>
    <w:rsid w:val="00594BC6"/>
    <w:rPr>
      <w:rFonts w:ascii="Century Schoolbook" w:hAnsi="Century Schoolbook" w:cs="Century Schoolbook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F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2020-04-07T07:07:00Z</dcterms:created>
  <dcterms:modified xsi:type="dcterms:W3CDTF">2020-04-08T14:16:00Z</dcterms:modified>
</cp:coreProperties>
</file>