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C6" w:rsidRDefault="003C20A3" w:rsidP="00594BC6">
      <w:pPr>
        <w:jc w:val="center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 Подготовительная работа к новой</w:t>
      </w:r>
      <w:r w:rsidR="00A75BE4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 теме, </w:t>
      </w:r>
      <w:r w:rsidR="00586E1E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>с детьми уже учили</w:t>
      </w:r>
      <w:r w:rsidR="00594BC6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>.</w:t>
      </w:r>
      <w:r w:rsidR="00586E1E">
        <w:rPr>
          <w:rFonts w:ascii="Arial" w:eastAsia="Times New Roman" w:hAnsi="Arial" w:cs="Arial"/>
          <w:color w:val="1D1D1B"/>
          <w:sz w:val="31"/>
          <w:szCs w:val="31"/>
          <w:lang w:eastAsia="ru-RU"/>
        </w:rPr>
        <w:t xml:space="preserve"> </w:t>
      </w:r>
    </w:p>
    <w:p w:rsidR="00586E1E" w:rsidRDefault="00586E1E" w:rsidP="00594BC6">
      <w:pPr>
        <w:jc w:val="center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  <w:r w:rsidRPr="00586E1E">
        <w:rPr>
          <w:rFonts w:ascii="Arial" w:eastAsia="Times New Roman" w:hAnsi="Arial" w:cs="Arial"/>
          <w:color w:val="1D1D1B"/>
          <w:sz w:val="31"/>
          <w:szCs w:val="31"/>
          <w:highlight w:val="green"/>
          <w:lang w:eastAsia="ru-RU"/>
        </w:rPr>
        <w:t>Для тех, кто знает повторить и закрепить.</w:t>
      </w:r>
      <w:r>
        <w:rPr>
          <w:rFonts w:ascii="Arial" w:eastAsia="Times New Roman" w:hAnsi="Arial" w:cs="Arial"/>
          <w:color w:val="1D1D1B"/>
          <w:sz w:val="31"/>
          <w:szCs w:val="31"/>
          <w:lang w:eastAsia="ru-RU"/>
        </w:rPr>
        <w:t xml:space="preserve"> </w:t>
      </w:r>
    </w:p>
    <w:p w:rsidR="00586E1E" w:rsidRPr="00586E1E" w:rsidRDefault="00586E1E" w:rsidP="00594BC6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586E1E">
        <w:rPr>
          <w:rFonts w:ascii="Arial" w:eastAsia="Times New Roman" w:hAnsi="Arial" w:cs="Arial"/>
          <w:color w:val="FF0000"/>
          <w:sz w:val="31"/>
          <w:szCs w:val="31"/>
          <w:lang w:eastAsia="ru-RU"/>
        </w:rPr>
        <w:t>Для тех, кто упорно не учит, есть шанс выучить</w:t>
      </w:r>
      <w:r>
        <w:rPr>
          <w:rFonts w:ascii="Arial" w:eastAsia="Times New Roman" w:hAnsi="Arial" w:cs="Arial"/>
          <w:color w:val="FF0000"/>
          <w:sz w:val="31"/>
          <w:szCs w:val="31"/>
          <w:lang w:eastAsia="ru-RU"/>
        </w:rPr>
        <w:t>.</w:t>
      </w:r>
    </w:p>
    <w:p w:rsidR="00594BC6" w:rsidRDefault="00594BC6" w:rsidP="00594B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Успехов в обучении!</w:t>
      </w:r>
    </w:p>
    <w:p w:rsidR="00594BC6" w:rsidRDefault="00586E1E" w:rsidP="00594BC6">
      <w:pPr>
        <w:pStyle w:val="a4"/>
        <w:rPr>
          <w:sz w:val="40"/>
          <w:szCs w:val="40"/>
        </w:rPr>
      </w:pPr>
      <w:r>
        <w:rPr>
          <w:sz w:val="40"/>
          <w:szCs w:val="40"/>
          <w:highlight w:val="cyan"/>
        </w:rPr>
        <w:t>15</w:t>
      </w:r>
      <w:r w:rsidR="00594BC6">
        <w:rPr>
          <w:sz w:val="40"/>
          <w:szCs w:val="40"/>
          <w:highlight w:val="cyan"/>
        </w:rPr>
        <w:t>.04.</w:t>
      </w:r>
      <w:r w:rsidR="00594BC6">
        <w:rPr>
          <w:sz w:val="40"/>
          <w:szCs w:val="40"/>
        </w:rPr>
        <w:t xml:space="preserve">                             Домашняя работа.                        </w:t>
      </w:r>
    </w:p>
    <w:p w:rsidR="00A75BE4" w:rsidRDefault="00A75BE4" w:rsidP="00594BC6">
      <w:pPr>
        <w:rPr>
          <w:b/>
          <w:sz w:val="40"/>
          <w:szCs w:val="40"/>
        </w:rPr>
      </w:pPr>
    </w:p>
    <w:p w:rsidR="00594BC6" w:rsidRPr="00A75BE4" w:rsidRDefault="00594BC6" w:rsidP="00594BC6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Тема сегодняшнего урока: </w:t>
      </w:r>
      <w:r w:rsidR="00A75BE4" w:rsidRPr="00A75BE4">
        <w:rPr>
          <w:sz w:val="40"/>
          <w:szCs w:val="40"/>
        </w:rPr>
        <w:t>Повторение. Виды второстепенных членов предложения</w:t>
      </w:r>
      <w:r w:rsidR="00A75BE4">
        <w:rPr>
          <w:sz w:val="40"/>
          <w:szCs w:val="40"/>
        </w:rPr>
        <w:t>.</w:t>
      </w:r>
    </w:p>
    <w:p w:rsidR="00A75BE4" w:rsidRDefault="00A75BE4" w:rsidP="00A75BE4">
      <w:pPr>
        <w:shd w:val="clear" w:color="auto" w:fill="FFFFFF"/>
        <w:spacing w:before="100" w:beforeAutospacing="1" w:after="306" w:line="240" w:lineRule="auto"/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</w:pPr>
    </w:p>
    <w:p w:rsidR="00594BC6" w:rsidRPr="00A75BE4" w:rsidRDefault="00594BC6" w:rsidP="00A75BE4">
      <w:pPr>
        <w:shd w:val="clear" w:color="auto" w:fill="FFFFFF"/>
        <w:spacing w:before="100" w:beforeAutospacing="1" w:after="306" w:line="240" w:lineRule="auto"/>
        <w:rPr>
          <w:rFonts w:eastAsia="Times New Roman"/>
          <w:color w:val="1D1D1B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>Цель:</w:t>
      </w:r>
      <w:r w:rsidR="00A75BE4">
        <w:rPr>
          <w:rFonts w:eastAsia="Times New Roman"/>
          <w:color w:val="1D1D1B"/>
          <w:lang w:eastAsia="ru-RU"/>
        </w:rPr>
        <w:t xml:space="preserve"> </w:t>
      </w:r>
      <w:r w:rsidR="00A75BE4">
        <w:rPr>
          <w:rFonts w:ascii="Arial" w:eastAsia="Times New Roman" w:hAnsi="Arial" w:cs="Arial"/>
          <w:color w:val="1D1D1B"/>
          <w:sz w:val="32"/>
          <w:szCs w:val="32"/>
          <w:lang w:eastAsia="ru-RU"/>
        </w:rPr>
        <w:t>уметь графически обозначать главные и второстепенные члены предложения.</w:t>
      </w:r>
    </w:p>
    <w:p w:rsidR="00A75BE4" w:rsidRDefault="00A75BE4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П</w:t>
      </w:r>
      <w:r w:rsidRPr="00A75BE4">
        <w:rPr>
          <w:rFonts w:ascii="Arial" w:eastAsia="Times New Roman" w:hAnsi="Arial" w:cs="Arial"/>
          <w:color w:val="1D1D1B"/>
          <w:sz w:val="36"/>
          <w:szCs w:val="36"/>
          <w:lang w:eastAsia="ru-RU"/>
        </w:rPr>
        <w:t>одчеркиваем то</w:t>
      </w:r>
      <w:r>
        <w:rPr>
          <w:rFonts w:ascii="Arial" w:eastAsia="Times New Roman" w:hAnsi="Arial" w:cs="Arial"/>
          <w:color w:val="1D1D1B"/>
          <w:sz w:val="36"/>
          <w:szCs w:val="36"/>
          <w:lang w:eastAsia="ru-RU"/>
        </w:rPr>
        <w:t xml:space="preserve">лько самостоятельные части речи: </w:t>
      </w:r>
      <w:proofErr w:type="spellStart"/>
      <w:r>
        <w:rPr>
          <w:rFonts w:ascii="Arial" w:eastAsia="Times New Roman" w:hAnsi="Arial" w:cs="Arial"/>
          <w:color w:val="1D1D1B"/>
          <w:sz w:val="36"/>
          <w:szCs w:val="36"/>
          <w:lang w:eastAsia="ru-RU"/>
        </w:rPr>
        <w:t>сущ</w:t>
      </w:r>
      <w:proofErr w:type="spellEnd"/>
      <w:r>
        <w:rPr>
          <w:rFonts w:ascii="Arial" w:eastAsia="Times New Roman" w:hAnsi="Arial" w:cs="Arial"/>
          <w:color w:val="1D1D1B"/>
          <w:sz w:val="36"/>
          <w:szCs w:val="3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D1D1B"/>
          <w:sz w:val="36"/>
          <w:szCs w:val="36"/>
          <w:lang w:eastAsia="ru-RU"/>
        </w:rPr>
        <w:t>прил</w:t>
      </w:r>
      <w:proofErr w:type="spellEnd"/>
      <w:r>
        <w:rPr>
          <w:rFonts w:ascii="Arial" w:eastAsia="Times New Roman" w:hAnsi="Arial" w:cs="Arial"/>
          <w:color w:val="1D1D1B"/>
          <w:sz w:val="36"/>
          <w:szCs w:val="36"/>
          <w:lang w:eastAsia="ru-RU"/>
        </w:rPr>
        <w:t xml:space="preserve">, гл, мест., </w:t>
      </w:r>
      <w:proofErr w:type="spellStart"/>
      <w:r>
        <w:rPr>
          <w:rFonts w:ascii="Arial" w:eastAsia="Times New Roman" w:hAnsi="Arial" w:cs="Arial"/>
          <w:color w:val="1D1D1B"/>
          <w:sz w:val="36"/>
          <w:szCs w:val="36"/>
          <w:lang w:eastAsia="ru-RU"/>
        </w:rPr>
        <w:t>числ</w:t>
      </w:r>
      <w:proofErr w:type="spellEnd"/>
      <w:r>
        <w:rPr>
          <w:rFonts w:ascii="Arial" w:eastAsia="Times New Roman" w:hAnsi="Arial" w:cs="Arial"/>
          <w:color w:val="1D1D1B"/>
          <w:sz w:val="36"/>
          <w:szCs w:val="36"/>
          <w:lang w:eastAsia="ru-RU"/>
        </w:rPr>
        <w:t xml:space="preserve">, нареч. </w:t>
      </w:r>
    </w:p>
    <w:p w:rsidR="00A75BE4" w:rsidRDefault="00A75BE4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6"/>
          <w:szCs w:val="36"/>
          <w:lang w:eastAsia="ru-RU"/>
        </w:rPr>
      </w:pPr>
    </w:p>
    <w:p w:rsidR="00A75BE4" w:rsidRDefault="00A75BE4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D1D1B"/>
          <w:sz w:val="36"/>
          <w:szCs w:val="36"/>
          <w:lang w:eastAsia="ru-RU"/>
        </w:rPr>
        <w:t>Служебные части речи не подчёркиваем (предлоги, частицы, союзы).</w:t>
      </w:r>
    </w:p>
    <w:p w:rsidR="00A75BE4" w:rsidRDefault="00A75BE4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6"/>
          <w:szCs w:val="36"/>
          <w:lang w:eastAsia="ru-RU"/>
        </w:rPr>
      </w:pPr>
    </w:p>
    <w:p w:rsidR="00A75BE4" w:rsidRDefault="00A75BE4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6"/>
          <w:szCs w:val="36"/>
          <w:lang w:eastAsia="ru-RU"/>
        </w:rPr>
      </w:pPr>
    </w:p>
    <w:p w:rsidR="00A75BE4" w:rsidRDefault="00A75BE4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6"/>
          <w:szCs w:val="36"/>
          <w:lang w:eastAsia="ru-RU"/>
        </w:rPr>
      </w:pPr>
    </w:p>
    <w:p w:rsidR="00A75BE4" w:rsidRDefault="00A75BE4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6"/>
          <w:szCs w:val="36"/>
          <w:lang w:eastAsia="ru-RU"/>
        </w:rPr>
      </w:pPr>
    </w:p>
    <w:p w:rsidR="00A75BE4" w:rsidRDefault="00A75BE4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6"/>
          <w:szCs w:val="36"/>
          <w:lang w:eastAsia="ru-RU"/>
        </w:rPr>
      </w:pPr>
    </w:p>
    <w:p w:rsidR="00A75BE4" w:rsidRDefault="00A75BE4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6"/>
          <w:szCs w:val="36"/>
          <w:lang w:eastAsia="ru-RU"/>
        </w:rPr>
      </w:pPr>
    </w:p>
    <w:p w:rsidR="00A75BE4" w:rsidRDefault="00A75BE4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6"/>
          <w:szCs w:val="36"/>
          <w:lang w:eastAsia="ru-RU"/>
        </w:rPr>
      </w:pPr>
    </w:p>
    <w:p w:rsidR="00A75BE4" w:rsidRPr="00A75BE4" w:rsidRDefault="00A75BE4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6"/>
          <w:szCs w:val="36"/>
          <w:lang w:eastAsia="ru-RU"/>
        </w:rPr>
      </w:pPr>
    </w:p>
    <w:tbl>
      <w:tblPr>
        <w:tblStyle w:val="a7"/>
        <w:tblW w:w="15887" w:type="dxa"/>
        <w:tblLook w:val="04A0"/>
      </w:tblPr>
      <w:tblGrid>
        <w:gridCol w:w="2327"/>
        <w:gridCol w:w="2459"/>
        <w:gridCol w:w="2509"/>
        <w:gridCol w:w="2595"/>
        <w:gridCol w:w="2703"/>
        <w:gridCol w:w="3294"/>
      </w:tblGrid>
      <w:tr w:rsidR="00A75BE4" w:rsidTr="00A75BE4">
        <w:trPr>
          <w:trHeight w:val="561"/>
        </w:trPr>
        <w:tc>
          <w:tcPr>
            <w:tcW w:w="2327" w:type="dxa"/>
            <w:vMerge w:val="restart"/>
          </w:tcPr>
          <w:p w:rsidR="00A75BE4" w:rsidRPr="00A75BE4" w:rsidRDefault="00A75BE4" w:rsidP="00A75BE4">
            <w:pPr>
              <w:rPr>
                <w:rFonts w:ascii="Tahoma" w:eastAsia="Times New Roman" w:hAnsi="Tahoma" w:cs="Tahoma"/>
                <w:b/>
                <w:color w:val="1D1D1B"/>
                <w:sz w:val="36"/>
                <w:szCs w:val="36"/>
                <w:lang w:eastAsia="ru-RU"/>
              </w:rPr>
            </w:pPr>
            <w:r w:rsidRPr="00A75BE4">
              <w:rPr>
                <w:rFonts w:ascii="Tahoma" w:eastAsia="Times New Roman" w:hAnsi="Tahoma" w:cs="Tahoma"/>
                <w:b/>
                <w:color w:val="1D1D1B"/>
                <w:sz w:val="36"/>
                <w:szCs w:val="36"/>
                <w:lang w:eastAsia="ru-RU"/>
              </w:rPr>
              <w:lastRenderedPageBreak/>
              <w:t>Признаки</w:t>
            </w:r>
          </w:p>
        </w:tc>
        <w:tc>
          <w:tcPr>
            <w:tcW w:w="4968" w:type="dxa"/>
            <w:gridSpan w:val="2"/>
          </w:tcPr>
          <w:p w:rsidR="00A75BE4" w:rsidRPr="00A75BE4" w:rsidRDefault="00A75BE4" w:rsidP="00A75BE4">
            <w:pPr>
              <w:jc w:val="center"/>
              <w:rPr>
                <w:rFonts w:ascii="Tahoma" w:eastAsia="Times New Roman" w:hAnsi="Tahoma" w:cs="Tahoma"/>
                <w:b/>
                <w:color w:val="1D1D1B"/>
                <w:sz w:val="40"/>
                <w:szCs w:val="40"/>
                <w:lang w:eastAsia="ru-RU"/>
              </w:rPr>
            </w:pPr>
            <w:r w:rsidRPr="00A75BE4">
              <w:rPr>
                <w:rFonts w:ascii="Tahoma" w:eastAsia="Times New Roman" w:hAnsi="Tahoma" w:cs="Tahoma"/>
                <w:b/>
                <w:color w:val="1D1D1B"/>
                <w:sz w:val="40"/>
                <w:szCs w:val="40"/>
                <w:lang w:eastAsia="ru-RU"/>
              </w:rPr>
              <w:t>ГЛАВНЫЕ</w:t>
            </w:r>
          </w:p>
        </w:tc>
        <w:tc>
          <w:tcPr>
            <w:tcW w:w="8592" w:type="dxa"/>
            <w:gridSpan w:val="3"/>
          </w:tcPr>
          <w:p w:rsidR="00A75BE4" w:rsidRPr="00A75BE4" w:rsidRDefault="00A75BE4" w:rsidP="00A75BE4">
            <w:pPr>
              <w:jc w:val="center"/>
              <w:rPr>
                <w:rFonts w:ascii="Tahoma" w:eastAsia="Times New Roman" w:hAnsi="Tahoma" w:cs="Tahoma"/>
                <w:b/>
                <w:color w:val="1D1D1B"/>
                <w:sz w:val="40"/>
                <w:szCs w:val="40"/>
                <w:lang w:eastAsia="ru-RU"/>
              </w:rPr>
            </w:pPr>
            <w:r w:rsidRPr="00A75BE4">
              <w:rPr>
                <w:rFonts w:ascii="Tahoma" w:eastAsia="Times New Roman" w:hAnsi="Tahoma" w:cs="Tahoma"/>
                <w:b/>
                <w:color w:val="1D1D1B"/>
                <w:sz w:val="40"/>
                <w:szCs w:val="40"/>
                <w:lang w:eastAsia="ru-RU"/>
              </w:rPr>
              <w:t>ВТОРОСТЕПЕННЫЕ</w:t>
            </w:r>
          </w:p>
        </w:tc>
      </w:tr>
      <w:tr w:rsidR="00A75BE4" w:rsidTr="00A75BE4">
        <w:trPr>
          <w:trHeight w:val="292"/>
        </w:trPr>
        <w:tc>
          <w:tcPr>
            <w:tcW w:w="2327" w:type="dxa"/>
            <w:vMerge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:rsidR="00A75BE4" w:rsidRPr="00A75BE4" w:rsidRDefault="00A75BE4" w:rsidP="00594BC6">
            <w:pPr>
              <w:rPr>
                <w:rFonts w:ascii="Tahoma" w:eastAsia="Times New Roman" w:hAnsi="Tahoma" w:cs="Tahoma"/>
                <w:b/>
                <w:color w:val="1D1D1B"/>
                <w:sz w:val="28"/>
                <w:szCs w:val="28"/>
                <w:lang w:eastAsia="ru-RU"/>
              </w:rPr>
            </w:pPr>
            <w:r w:rsidRPr="00A75BE4">
              <w:rPr>
                <w:rFonts w:ascii="Tahoma" w:eastAsia="Times New Roman" w:hAnsi="Tahoma" w:cs="Tahoma"/>
                <w:b/>
                <w:color w:val="1D1D1B"/>
                <w:sz w:val="28"/>
                <w:szCs w:val="28"/>
                <w:lang w:eastAsia="ru-RU"/>
              </w:rPr>
              <w:t>ПОДЛЕЖАЩЕЕ</w:t>
            </w:r>
          </w:p>
        </w:tc>
        <w:tc>
          <w:tcPr>
            <w:tcW w:w="2509" w:type="dxa"/>
          </w:tcPr>
          <w:p w:rsidR="00A75BE4" w:rsidRPr="00A75BE4" w:rsidRDefault="00A75BE4" w:rsidP="00594BC6">
            <w:pPr>
              <w:rPr>
                <w:rFonts w:ascii="Tahoma" w:eastAsia="Times New Roman" w:hAnsi="Tahoma" w:cs="Tahoma"/>
                <w:b/>
                <w:color w:val="1D1D1B"/>
                <w:sz w:val="28"/>
                <w:szCs w:val="28"/>
                <w:lang w:eastAsia="ru-RU"/>
              </w:rPr>
            </w:pPr>
            <w:r w:rsidRPr="00A75BE4">
              <w:rPr>
                <w:rFonts w:ascii="Tahoma" w:eastAsia="Times New Roman" w:hAnsi="Tahoma" w:cs="Tahoma"/>
                <w:b/>
                <w:color w:val="1D1D1B"/>
                <w:sz w:val="28"/>
                <w:szCs w:val="28"/>
                <w:lang w:eastAsia="ru-RU"/>
              </w:rPr>
              <w:t>СКАЗУЕМОЕ</w:t>
            </w:r>
          </w:p>
        </w:tc>
        <w:tc>
          <w:tcPr>
            <w:tcW w:w="2595" w:type="dxa"/>
          </w:tcPr>
          <w:p w:rsidR="00A75BE4" w:rsidRPr="00A75BE4" w:rsidRDefault="00A75BE4" w:rsidP="00594BC6">
            <w:pPr>
              <w:rPr>
                <w:rFonts w:ascii="Tahoma" w:eastAsia="Times New Roman" w:hAnsi="Tahoma" w:cs="Tahoma"/>
                <w:b/>
                <w:color w:val="1D1D1B"/>
                <w:sz w:val="28"/>
                <w:szCs w:val="28"/>
                <w:lang w:eastAsia="ru-RU"/>
              </w:rPr>
            </w:pPr>
            <w:r w:rsidRPr="00A75BE4">
              <w:rPr>
                <w:rFonts w:ascii="Tahoma" w:eastAsia="Times New Roman" w:hAnsi="Tahoma" w:cs="Tahoma"/>
                <w:b/>
                <w:color w:val="1D1D1B"/>
                <w:sz w:val="28"/>
                <w:szCs w:val="28"/>
                <w:lang w:eastAsia="ru-RU"/>
              </w:rPr>
              <w:t>ДОПОЛНЕНИЕ</w:t>
            </w:r>
          </w:p>
        </w:tc>
        <w:tc>
          <w:tcPr>
            <w:tcW w:w="2703" w:type="dxa"/>
          </w:tcPr>
          <w:p w:rsidR="00A75BE4" w:rsidRPr="00A75BE4" w:rsidRDefault="00A75BE4" w:rsidP="00594BC6">
            <w:pPr>
              <w:rPr>
                <w:rFonts w:ascii="Tahoma" w:eastAsia="Times New Roman" w:hAnsi="Tahoma" w:cs="Tahoma"/>
                <w:b/>
                <w:color w:val="1D1D1B"/>
                <w:sz w:val="28"/>
                <w:szCs w:val="28"/>
                <w:lang w:eastAsia="ru-RU"/>
              </w:rPr>
            </w:pPr>
            <w:r w:rsidRPr="00A75BE4">
              <w:rPr>
                <w:rFonts w:ascii="Tahoma" w:eastAsia="Times New Roman" w:hAnsi="Tahoma" w:cs="Tahoma"/>
                <w:b/>
                <w:color w:val="1D1D1B"/>
                <w:sz w:val="28"/>
                <w:szCs w:val="28"/>
                <w:lang w:eastAsia="ru-RU"/>
              </w:rPr>
              <w:t>ОПРЕДЕЛЕНИЕ</w:t>
            </w:r>
          </w:p>
        </w:tc>
        <w:tc>
          <w:tcPr>
            <w:tcW w:w="3294" w:type="dxa"/>
          </w:tcPr>
          <w:p w:rsidR="00A75BE4" w:rsidRPr="00A75BE4" w:rsidRDefault="00A75BE4" w:rsidP="00594BC6">
            <w:pPr>
              <w:rPr>
                <w:rFonts w:ascii="Tahoma" w:eastAsia="Times New Roman" w:hAnsi="Tahoma" w:cs="Tahoma"/>
                <w:b/>
                <w:color w:val="1D1D1B"/>
                <w:sz w:val="28"/>
                <w:szCs w:val="28"/>
                <w:lang w:eastAsia="ru-RU"/>
              </w:rPr>
            </w:pPr>
            <w:r w:rsidRPr="00A75BE4">
              <w:rPr>
                <w:rFonts w:ascii="Tahoma" w:eastAsia="Times New Roman" w:hAnsi="Tahoma" w:cs="Tahoma"/>
                <w:b/>
                <w:color w:val="1D1D1B"/>
                <w:sz w:val="28"/>
                <w:szCs w:val="28"/>
                <w:lang w:eastAsia="ru-RU"/>
              </w:rPr>
              <w:t>ОБСТОЯТЕЛЬСТВО</w:t>
            </w:r>
          </w:p>
        </w:tc>
      </w:tr>
      <w:tr w:rsidR="00A75BE4" w:rsidTr="00A75BE4">
        <w:trPr>
          <w:trHeight w:val="1119"/>
        </w:trPr>
        <w:tc>
          <w:tcPr>
            <w:tcW w:w="2327" w:type="dxa"/>
          </w:tcPr>
          <w:p w:rsid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</w:p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Что обозначают?</w:t>
            </w:r>
          </w:p>
        </w:tc>
        <w:tc>
          <w:tcPr>
            <w:tcW w:w="2459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О ком или о чём говорится ?</w:t>
            </w:r>
          </w:p>
        </w:tc>
        <w:tc>
          <w:tcPr>
            <w:tcW w:w="2509" w:type="dxa"/>
          </w:tcPr>
          <w:p w:rsidR="00A75BE4" w:rsidRPr="00A75BE4" w:rsidRDefault="00A75BE4" w:rsidP="00A75BE4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Действие предмета.</w:t>
            </w:r>
          </w:p>
        </w:tc>
        <w:tc>
          <w:tcPr>
            <w:tcW w:w="2595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На какой предмет направлено действие.</w:t>
            </w:r>
          </w:p>
        </w:tc>
        <w:tc>
          <w:tcPr>
            <w:tcW w:w="2703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Признак предмета</w:t>
            </w:r>
          </w:p>
        </w:tc>
        <w:tc>
          <w:tcPr>
            <w:tcW w:w="3294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75BE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Признак действия предмета</w:t>
            </w:r>
          </w:p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Как, когда, где, по какой причине совершается действие</w:t>
            </w:r>
          </w:p>
        </w:tc>
      </w:tr>
      <w:tr w:rsidR="00A75BE4" w:rsidTr="00A75BE4">
        <w:trPr>
          <w:trHeight w:val="528"/>
        </w:trPr>
        <w:tc>
          <w:tcPr>
            <w:tcW w:w="2327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459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A75BE4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Вопрос  И.п.</w:t>
            </w:r>
          </w:p>
          <w:p w:rsid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</w:p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Кто?  или  Что?</w:t>
            </w:r>
          </w:p>
        </w:tc>
        <w:tc>
          <w:tcPr>
            <w:tcW w:w="2509" w:type="dxa"/>
          </w:tcPr>
          <w:p w:rsid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 xml:space="preserve">Что делает? </w:t>
            </w:r>
          </w:p>
          <w:p w:rsid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 xml:space="preserve">Что делал? </w:t>
            </w:r>
          </w:p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Что будет делать? и в другой форме</w:t>
            </w:r>
          </w:p>
        </w:tc>
        <w:tc>
          <w:tcPr>
            <w:tcW w:w="2595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A75BE4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Вопросы косвенных падежей:</w:t>
            </w:r>
          </w:p>
          <w:p w:rsid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Р.п. кого? чего?</w:t>
            </w:r>
          </w:p>
          <w:p w:rsid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Д.п. кем? чем?</w:t>
            </w:r>
          </w:p>
          <w:p w:rsid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В.п. кого? чего?</w:t>
            </w:r>
          </w:p>
          <w:p w:rsid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Д.п. кому? чему?</w:t>
            </w:r>
          </w:p>
          <w:p w:rsid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Т.п. кем? чем?</w:t>
            </w:r>
          </w:p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П.п. о ком7 о чём?</w:t>
            </w:r>
          </w:p>
        </w:tc>
        <w:tc>
          <w:tcPr>
            <w:tcW w:w="2703" w:type="dxa"/>
          </w:tcPr>
          <w:p w:rsid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Какой?        Чей?</w:t>
            </w:r>
          </w:p>
          <w:p w:rsid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Какая?         Чья?</w:t>
            </w:r>
          </w:p>
          <w:p w:rsid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Какое?         Чьё?</w:t>
            </w:r>
          </w:p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Какие?         Чьи?</w:t>
            </w:r>
          </w:p>
        </w:tc>
        <w:tc>
          <w:tcPr>
            <w:tcW w:w="3294" w:type="dxa"/>
          </w:tcPr>
          <w:p w:rsid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Гду</w:t>
            </w:r>
            <w:proofErr w:type="spellEnd"/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? Зачем? Куда? Откуда? Почему? Когда? и Как?</w:t>
            </w:r>
          </w:p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</w:p>
        </w:tc>
      </w:tr>
      <w:tr w:rsidR="00A75BE4" w:rsidTr="00A75BE4">
        <w:trPr>
          <w:trHeight w:val="561"/>
        </w:trPr>
        <w:tc>
          <w:tcPr>
            <w:tcW w:w="2327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Как выражены?</w:t>
            </w:r>
          </w:p>
        </w:tc>
        <w:tc>
          <w:tcPr>
            <w:tcW w:w="2459" w:type="dxa"/>
          </w:tcPr>
          <w:p w:rsid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Им. сущ.,</w:t>
            </w:r>
          </w:p>
          <w:p w:rsid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мест., ...</w:t>
            </w:r>
          </w:p>
          <w:p w:rsidR="00A75BE4" w:rsidRPr="00A75BE4" w:rsidRDefault="00A75BE4" w:rsidP="00594BC6">
            <w:pPr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Глаголы, ...</w:t>
            </w:r>
          </w:p>
        </w:tc>
        <w:tc>
          <w:tcPr>
            <w:tcW w:w="2595" w:type="dxa"/>
          </w:tcPr>
          <w:p w:rsidR="00A75BE4" w:rsidRDefault="00A75BE4" w:rsidP="00A75BE4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Им. сущ.,</w:t>
            </w:r>
          </w:p>
          <w:p w:rsidR="00A75BE4" w:rsidRDefault="00A75BE4" w:rsidP="00A75BE4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мест., ...</w:t>
            </w:r>
          </w:p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Им. прил., ...</w:t>
            </w:r>
          </w:p>
        </w:tc>
        <w:tc>
          <w:tcPr>
            <w:tcW w:w="3294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Наречие или существительное</w:t>
            </w:r>
          </w:p>
        </w:tc>
      </w:tr>
      <w:tr w:rsidR="00A75BE4" w:rsidTr="00A75BE4">
        <w:trPr>
          <w:trHeight w:val="561"/>
        </w:trPr>
        <w:tc>
          <w:tcPr>
            <w:tcW w:w="2327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A75BE4"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lang w:eastAsia="ru-RU"/>
              </w:rPr>
              <w:t>Например</w:t>
            </w:r>
          </w:p>
        </w:tc>
        <w:tc>
          <w:tcPr>
            <w:tcW w:w="2459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002060"/>
                <w:sz w:val="40"/>
                <w:szCs w:val="40"/>
                <w:u w:val="single"/>
                <w:lang w:eastAsia="ru-RU"/>
              </w:rPr>
            </w:pPr>
            <w:r w:rsidRPr="00A75BE4">
              <w:rPr>
                <w:rFonts w:ascii="Arial" w:eastAsia="Times New Roman" w:hAnsi="Arial" w:cs="Arial"/>
                <w:b/>
                <w:color w:val="002060"/>
                <w:sz w:val="40"/>
                <w:szCs w:val="40"/>
                <w:u w:val="single"/>
                <w:lang w:eastAsia="ru-RU"/>
              </w:rPr>
              <w:t>Мы</w:t>
            </w:r>
          </w:p>
        </w:tc>
        <w:tc>
          <w:tcPr>
            <w:tcW w:w="2509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002060"/>
                <w:sz w:val="40"/>
                <w:szCs w:val="40"/>
                <w:u w:val="double"/>
                <w:lang w:eastAsia="ru-RU"/>
              </w:rPr>
            </w:pPr>
            <w:r w:rsidRPr="00A75BE4">
              <w:rPr>
                <w:rFonts w:ascii="Arial" w:eastAsia="Times New Roman" w:hAnsi="Arial" w:cs="Arial"/>
                <w:b/>
                <w:color w:val="002060"/>
                <w:sz w:val="40"/>
                <w:szCs w:val="40"/>
                <w:u w:val="double"/>
                <w:lang w:eastAsia="ru-RU"/>
              </w:rPr>
              <w:t>собирали</w:t>
            </w:r>
          </w:p>
        </w:tc>
        <w:tc>
          <w:tcPr>
            <w:tcW w:w="2595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002060"/>
                <w:sz w:val="40"/>
                <w:szCs w:val="40"/>
                <w:u w:val="dash"/>
                <w:lang w:eastAsia="ru-RU"/>
              </w:rPr>
            </w:pPr>
            <w:r w:rsidRPr="00A75BE4">
              <w:rPr>
                <w:rFonts w:ascii="Arial" w:eastAsia="Times New Roman" w:hAnsi="Arial" w:cs="Arial"/>
                <w:b/>
                <w:color w:val="002060"/>
                <w:sz w:val="40"/>
                <w:szCs w:val="40"/>
                <w:u w:val="dash"/>
                <w:lang w:eastAsia="ru-RU"/>
              </w:rPr>
              <w:t>шишки</w:t>
            </w:r>
          </w:p>
        </w:tc>
        <w:tc>
          <w:tcPr>
            <w:tcW w:w="2703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002060"/>
                <w:sz w:val="40"/>
                <w:szCs w:val="40"/>
                <w:lang w:eastAsia="ru-RU"/>
              </w:rPr>
            </w:pPr>
            <w:r w:rsidRPr="00A75BE4">
              <w:rPr>
                <w:rFonts w:ascii="Arial" w:eastAsia="Times New Roman" w:hAnsi="Arial" w:cs="Arial"/>
                <w:b/>
                <w:color w:val="002060"/>
                <w:sz w:val="40"/>
                <w:szCs w:val="40"/>
                <w:lang w:eastAsia="ru-RU"/>
              </w:rPr>
              <w:t xml:space="preserve"> в  </w:t>
            </w:r>
            <w:r w:rsidRPr="00A75BE4">
              <w:rPr>
                <w:rFonts w:ascii="Arial" w:eastAsia="Times New Roman" w:hAnsi="Arial" w:cs="Arial"/>
                <w:b/>
                <w:color w:val="002060"/>
                <w:sz w:val="40"/>
                <w:szCs w:val="40"/>
                <w:u w:val="wave"/>
                <w:lang w:eastAsia="ru-RU"/>
              </w:rPr>
              <w:t>осеннем</w:t>
            </w:r>
          </w:p>
        </w:tc>
        <w:tc>
          <w:tcPr>
            <w:tcW w:w="3294" w:type="dxa"/>
          </w:tcPr>
          <w:p w:rsidR="00A75BE4" w:rsidRPr="00A75BE4" w:rsidRDefault="00A75BE4" w:rsidP="00594BC6">
            <w:pPr>
              <w:rPr>
                <w:rFonts w:ascii="Arial" w:eastAsia="Times New Roman" w:hAnsi="Arial" w:cs="Arial"/>
                <w:b/>
                <w:color w:val="002060"/>
                <w:sz w:val="40"/>
                <w:szCs w:val="40"/>
                <w:lang w:eastAsia="ru-RU"/>
              </w:rPr>
            </w:pPr>
            <w:r w:rsidRPr="00A75BE4">
              <w:rPr>
                <w:rFonts w:ascii="Arial" w:eastAsia="Times New Roman" w:hAnsi="Arial" w:cs="Arial"/>
                <w:b/>
                <w:color w:val="002060"/>
                <w:sz w:val="40"/>
                <w:szCs w:val="40"/>
                <w:u w:val="dotDash"/>
                <w:lang w:eastAsia="ru-RU"/>
              </w:rPr>
              <w:t>лесу</w:t>
            </w:r>
            <w:r w:rsidRPr="00A75BE4">
              <w:rPr>
                <w:rFonts w:ascii="Arial" w:eastAsia="Times New Roman" w:hAnsi="Arial" w:cs="Arial"/>
                <w:b/>
                <w:color w:val="002060"/>
                <w:sz w:val="40"/>
                <w:szCs w:val="40"/>
                <w:lang w:eastAsia="ru-RU"/>
              </w:rPr>
              <w:t>.</w:t>
            </w:r>
          </w:p>
        </w:tc>
      </w:tr>
    </w:tbl>
    <w:p w:rsidR="00594BC6" w:rsidRPr="00A75BE4" w:rsidRDefault="00594BC6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</w:p>
    <w:p w:rsidR="00A75BE4" w:rsidRDefault="00A75BE4" w:rsidP="00586E1E">
      <w:pPr>
        <w:shd w:val="clear" w:color="auto" w:fill="FFFFFF"/>
        <w:spacing w:after="153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</w:pPr>
    </w:p>
    <w:p w:rsidR="00A75BE4" w:rsidRDefault="00A75BE4" w:rsidP="00586E1E">
      <w:pPr>
        <w:shd w:val="clear" w:color="auto" w:fill="FFFFFF"/>
        <w:spacing w:after="153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</w:pPr>
    </w:p>
    <w:p w:rsidR="00A75BE4" w:rsidRDefault="00A75BE4" w:rsidP="00586E1E">
      <w:pPr>
        <w:shd w:val="clear" w:color="auto" w:fill="FFFFFF"/>
        <w:spacing w:after="153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</w:pPr>
    </w:p>
    <w:p w:rsidR="00A75BE4" w:rsidRDefault="00A75BE4" w:rsidP="00586E1E">
      <w:pPr>
        <w:shd w:val="clear" w:color="auto" w:fill="FFFFFF"/>
        <w:spacing w:after="153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</w:pPr>
    </w:p>
    <w:p w:rsidR="00A75BE4" w:rsidRPr="00A75BE4" w:rsidRDefault="00A75BE4" w:rsidP="00586E1E">
      <w:pPr>
        <w:shd w:val="clear" w:color="auto" w:fill="FFFFFF"/>
        <w:spacing w:after="153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</w:pPr>
      <w:r w:rsidRPr="00A75BE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БОЛЕЕ </w:t>
      </w: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r w:rsidRPr="00A75BE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ПОДРОБНО</w:t>
      </w: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r w:rsidRPr="00A75BE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ОБСТОЯТЕЛЬСТВА  ВЫ</w:t>
      </w:r>
      <w:r w:rsidRPr="00A75BE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УЧИТЕ в среднем звене.</w:t>
      </w:r>
    </w:p>
    <w:p w:rsidR="003C20A3" w:rsidRDefault="003C20A3" w:rsidP="00586E1E">
      <w:pPr>
        <w:shd w:val="clear" w:color="auto" w:fill="FFFFFF"/>
        <w:spacing w:after="0" w:line="240" w:lineRule="auto"/>
      </w:pPr>
    </w:p>
    <w:p w:rsidR="00A75BE4" w:rsidRDefault="00A75BE4" w:rsidP="00586E1E">
      <w:pPr>
        <w:shd w:val="clear" w:color="auto" w:fill="FFFFFF"/>
        <w:spacing w:after="0" w:line="240" w:lineRule="auto"/>
      </w:pPr>
    </w:p>
    <w:p w:rsidR="00A75BE4" w:rsidRDefault="00A75BE4" w:rsidP="00586E1E">
      <w:pPr>
        <w:shd w:val="clear" w:color="auto" w:fill="FFFFFF"/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4576080" cy="6488191"/>
            <wp:effectExtent l="19050" t="0" r="0" b="0"/>
            <wp:docPr id="4" name="Рисунок 4" descr="https://nsportal.ru/sites/default/files/2016/06/09/obstoyatel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6/06/09/obstoyatelst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906" cy="648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BE4" w:rsidRDefault="00A75BE4" w:rsidP="00586E1E">
      <w:pPr>
        <w:shd w:val="clear" w:color="auto" w:fill="FFFFFF"/>
        <w:spacing w:after="0" w:line="240" w:lineRule="auto"/>
      </w:pPr>
    </w:p>
    <w:p w:rsidR="00A75BE4" w:rsidRDefault="00A75BE4" w:rsidP="00586E1E">
      <w:pPr>
        <w:shd w:val="clear" w:color="auto" w:fill="FFFFFF"/>
        <w:spacing w:after="0" w:line="240" w:lineRule="auto"/>
      </w:pPr>
    </w:p>
    <w:p w:rsidR="00A75BE4" w:rsidRDefault="00A75BE4" w:rsidP="00A75BE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lastRenderedPageBreak/>
        <w:t xml:space="preserve">       </w:t>
      </w:r>
      <w:r w:rsidRPr="00A75BE4">
        <w:rPr>
          <w:rFonts w:ascii="Arial" w:hAnsi="Arial" w:cs="Arial"/>
          <w:b/>
          <w:i/>
          <w:color w:val="000000"/>
          <w:sz w:val="36"/>
          <w:szCs w:val="36"/>
        </w:rPr>
        <w:t xml:space="preserve">Разберите предложения по членам и </w:t>
      </w:r>
      <w:r>
        <w:rPr>
          <w:rFonts w:ascii="Arial" w:hAnsi="Arial" w:cs="Arial"/>
          <w:b/>
          <w:i/>
          <w:color w:val="000000"/>
          <w:sz w:val="36"/>
          <w:szCs w:val="36"/>
        </w:rPr>
        <w:t xml:space="preserve">сверху укажи </w:t>
      </w:r>
      <w:r w:rsidRPr="00A75BE4">
        <w:rPr>
          <w:rFonts w:ascii="Arial" w:hAnsi="Arial" w:cs="Arial"/>
          <w:b/>
          <w:i/>
          <w:color w:val="000000"/>
          <w:sz w:val="36"/>
          <w:szCs w:val="36"/>
        </w:rPr>
        <w:t>част</w:t>
      </w:r>
      <w:r>
        <w:rPr>
          <w:rFonts w:ascii="Arial" w:hAnsi="Arial" w:cs="Arial"/>
          <w:b/>
          <w:i/>
          <w:color w:val="000000"/>
          <w:sz w:val="36"/>
          <w:szCs w:val="36"/>
        </w:rPr>
        <w:t>и</w:t>
      </w:r>
      <w:r w:rsidRPr="00A75BE4">
        <w:rPr>
          <w:rFonts w:ascii="Arial" w:hAnsi="Arial" w:cs="Arial"/>
          <w:b/>
          <w:i/>
          <w:color w:val="000000"/>
          <w:sz w:val="36"/>
          <w:szCs w:val="36"/>
        </w:rPr>
        <w:t xml:space="preserve"> речи. </w:t>
      </w:r>
    </w:p>
    <w:p w:rsidR="00A75BE4" w:rsidRPr="00A75BE4" w:rsidRDefault="00A75BE4" w:rsidP="00A75BE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A75BE4">
        <w:rPr>
          <w:rFonts w:ascii="Arial" w:hAnsi="Arial" w:cs="Arial"/>
          <w:b/>
          <w:i/>
          <w:color w:val="000000"/>
          <w:sz w:val="36"/>
          <w:szCs w:val="36"/>
        </w:rPr>
        <w:t>Выделенное слово разбери как часть речи.</w:t>
      </w:r>
      <w:r>
        <w:rPr>
          <w:rFonts w:ascii="Arial" w:hAnsi="Arial" w:cs="Arial"/>
          <w:b/>
          <w:i/>
          <w:color w:val="000000"/>
          <w:sz w:val="36"/>
          <w:szCs w:val="36"/>
        </w:rPr>
        <w:t xml:space="preserve"> (памятка стр. 159)</w:t>
      </w:r>
    </w:p>
    <w:p w:rsidR="00A75BE4" w:rsidRPr="00A75BE4" w:rsidRDefault="00A75BE4" w:rsidP="00A75BE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color w:val="000000"/>
          <w:sz w:val="36"/>
          <w:szCs w:val="36"/>
        </w:rPr>
      </w:pPr>
    </w:p>
    <w:p w:rsidR="00A75BE4" w:rsidRPr="00A75BE4" w:rsidRDefault="00A75BE4" w:rsidP="00A75BE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36"/>
          <w:szCs w:val="36"/>
        </w:rPr>
      </w:pPr>
      <w:r w:rsidRPr="00A75BE4">
        <w:rPr>
          <w:rFonts w:ascii="Arial" w:hAnsi="Arial" w:cs="Arial"/>
          <w:color w:val="000000"/>
          <w:sz w:val="36"/>
          <w:szCs w:val="36"/>
        </w:rPr>
        <w:t xml:space="preserve">1.Редкая гостья ловко </w:t>
      </w:r>
      <w:r w:rsidRPr="00A75BE4">
        <w:rPr>
          <w:rFonts w:ascii="Arial" w:hAnsi="Arial" w:cs="Arial"/>
          <w:b/>
          <w:color w:val="FF0000"/>
          <w:sz w:val="36"/>
          <w:szCs w:val="36"/>
        </w:rPr>
        <w:t>объедает</w:t>
      </w:r>
      <w:r w:rsidRPr="00A75BE4">
        <w:rPr>
          <w:rFonts w:ascii="Arial" w:hAnsi="Arial" w:cs="Arial"/>
          <w:color w:val="000000"/>
          <w:sz w:val="36"/>
          <w:szCs w:val="36"/>
        </w:rPr>
        <w:t xml:space="preserve"> с ветки ягоды.</w:t>
      </w:r>
    </w:p>
    <w:p w:rsidR="00A75BE4" w:rsidRPr="00A75BE4" w:rsidRDefault="00A75BE4" w:rsidP="00A75BE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36"/>
          <w:szCs w:val="36"/>
        </w:rPr>
      </w:pPr>
      <w:r w:rsidRPr="00A75BE4">
        <w:rPr>
          <w:rFonts w:ascii="Arial" w:hAnsi="Arial" w:cs="Arial"/>
          <w:color w:val="000000"/>
          <w:sz w:val="36"/>
          <w:szCs w:val="36"/>
        </w:rPr>
        <w:t>2.Вдруг у кормушки появилась рыжая белка.</w:t>
      </w:r>
    </w:p>
    <w:p w:rsidR="00A75BE4" w:rsidRPr="00A75BE4" w:rsidRDefault="00A75BE4" w:rsidP="00A75BE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36"/>
          <w:szCs w:val="36"/>
        </w:rPr>
      </w:pPr>
      <w:r w:rsidRPr="00A75BE4">
        <w:rPr>
          <w:rFonts w:ascii="Arial" w:hAnsi="Arial" w:cs="Arial"/>
          <w:color w:val="000000"/>
          <w:sz w:val="36"/>
          <w:szCs w:val="36"/>
        </w:rPr>
        <w:t>3.Густые ветви ели укрывали кормушку от снега.</w:t>
      </w:r>
    </w:p>
    <w:p w:rsidR="00A75BE4" w:rsidRPr="00A75BE4" w:rsidRDefault="00A75BE4" w:rsidP="00A75BE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36"/>
          <w:szCs w:val="36"/>
        </w:rPr>
      </w:pPr>
      <w:r w:rsidRPr="00A75BE4">
        <w:rPr>
          <w:rFonts w:ascii="Arial" w:hAnsi="Arial" w:cs="Arial"/>
          <w:color w:val="000000"/>
          <w:sz w:val="36"/>
          <w:szCs w:val="36"/>
        </w:rPr>
        <w:t>4.Зимой под высокой е</w:t>
      </w:r>
      <w:r>
        <w:rPr>
          <w:rFonts w:ascii="Arial" w:hAnsi="Arial" w:cs="Arial"/>
          <w:color w:val="000000"/>
          <w:sz w:val="36"/>
          <w:szCs w:val="36"/>
        </w:rPr>
        <w:t>лью Витя поставил птичий домик</w:t>
      </w:r>
      <w:r w:rsidRPr="00A75BE4">
        <w:rPr>
          <w:rFonts w:ascii="Arial" w:hAnsi="Arial" w:cs="Arial"/>
          <w:color w:val="000000"/>
          <w:sz w:val="36"/>
          <w:szCs w:val="36"/>
        </w:rPr>
        <w:t>.</w:t>
      </w:r>
    </w:p>
    <w:p w:rsidR="00A75BE4" w:rsidRPr="00A75BE4" w:rsidRDefault="00A75BE4" w:rsidP="00A75BE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36"/>
          <w:szCs w:val="36"/>
        </w:rPr>
      </w:pPr>
      <w:r w:rsidRPr="00A75BE4">
        <w:rPr>
          <w:rFonts w:ascii="Arial" w:hAnsi="Arial" w:cs="Arial"/>
          <w:color w:val="000000"/>
          <w:sz w:val="36"/>
          <w:szCs w:val="36"/>
        </w:rPr>
        <w:t>5.По глубокому снежку осторожно пробежала мышь.</w:t>
      </w:r>
    </w:p>
    <w:p w:rsidR="00A75BE4" w:rsidRPr="00A75BE4" w:rsidRDefault="00A75BE4" w:rsidP="00A75BE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36"/>
          <w:szCs w:val="36"/>
        </w:rPr>
      </w:pPr>
      <w:r w:rsidRPr="00A75BE4">
        <w:rPr>
          <w:rFonts w:ascii="Arial" w:hAnsi="Arial" w:cs="Arial"/>
          <w:color w:val="000000"/>
          <w:sz w:val="36"/>
          <w:szCs w:val="36"/>
        </w:rPr>
        <w:t>6.В подводном мире лениво плавают сонные рыбы.</w:t>
      </w:r>
    </w:p>
    <w:p w:rsidR="00A75BE4" w:rsidRPr="00A75BE4" w:rsidRDefault="00A75BE4" w:rsidP="00A75BE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36"/>
          <w:szCs w:val="36"/>
        </w:rPr>
      </w:pPr>
      <w:r w:rsidRPr="00A75BE4">
        <w:rPr>
          <w:rFonts w:ascii="Arial" w:hAnsi="Arial" w:cs="Arial"/>
          <w:color w:val="000000"/>
          <w:sz w:val="36"/>
          <w:szCs w:val="36"/>
        </w:rPr>
        <w:t>7.К деревне спешила весёлая стайка воробьёв.</w:t>
      </w:r>
    </w:p>
    <w:p w:rsidR="00A75BE4" w:rsidRPr="00A75BE4" w:rsidRDefault="00A75BE4" w:rsidP="00A75BE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36"/>
          <w:szCs w:val="36"/>
        </w:rPr>
      </w:pPr>
      <w:r w:rsidRPr="00A75BE4">
        <w:rPr>
          <w:rFonts w:ascii="Arial" w:hAnsi="Arial" w:cs="Arial"/>
          <w:color w:val="000000"/>
          <w:sz w:val="36"/>
          <w:szCs w:val="36"/>
        </w:rPr>
        <w:t>8.На старой вырубке мы нашли спелые ягоды земляники.</w:t>
      </w:r>
    </w:p>
    <w:p w:rsidR="00A75BE4" w:rsidRPr="00A75BE4" w:rsidRDefault="00A75BE4" w:rsidP="00A75BE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36"/>
          <w:szCs w:val="36"/>
        </w:rPr>
      </w:pPr>
      <w:r w:rsidRPr="00A75BE4">
        <w:rPr>
          <w:rFonts w:ascii="Arial" w:hAnsi="Arial" w:cs="Arial"/>
          <w:color w:val="000000"/>
          <w:sz w:val="36"/>
          <w:szCs w:val="36"/>
        </w:rPr>
        <w:t>9.В густом осиннике мы набрали корзину грибов.</w:t>
      </w:r>
    </w:p>
    <w:p w:rsidR="00A75BE4" w:rsidRPr="00A75BE4" w:rsidRDefault="00A75BE4" w:rsidP="00A75BE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36"/>
          <w:szCs w:val="36"/>
        </w:rPr>
      </w:pPr>
      <w:r w:rsidRPr="00A75BE4">
        <w:rPr>
          <w:rFonts w:ascii="Arial" w:hAnsi="Arial" w:cs="Arial"/>
          <w:color w:val="000000"/>
          <w:sz w:val="36"/>
          <w:szCs w:val="36"/>
        </w:rPr>
        <w:t>10.Ночью сильный мороз покрыл лужи корочкой льда.</w:t>
      </w:r>
    </w:p>
    <w:p w:rsidR="00A75BE4" w:rsidRDefault="00A75BE4" w:rsidP="00A75BE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A75BE4" w:rsidSect="00A75BE4">
      <w:pgSz w:w="16838" w:h="11906" w:orient="landscape"/>
      <w:pgMar w:top="567" w:right="709" w:bottom="56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594BC6"/>
    <w:rsid w:val="003C20A3"/>
    <w:rsid w:val="00560F85"/>
    <w:rsid w:val="005838D2"/>
    <w:rsid w:val="00586E1E"/>
    <w:rsid w:val="00594BC6"/>
    <w:rsid w:val="007E7FC0"/>
    <w:rsid w:val="00A75BE4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BC6"/>
    <w:pPr>
      <w:spacing w:after="0" w:line="240" w:lineRule="auto"/>
    </w:pPr>
  </w:style>
  <w:style w:type="character" w:customStyle="1" w:styleId="FontStyle146">
    <w:name w:val="Font Style146"/>
    <w:basedOn w:val="a0"/>
    <w:rsid w:val="00594BC6"/>
    <w:rPr>
      <w:rFonts w:ascii="Century Schoolbook" w:hAnsi="Century Schoolbook" w:cs="Century Schoolbook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7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BE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2020-04-07T07:07:00Z</dcterms:created>
  <dcterms:modified xsi:type="dcterms:W3CDTF">2020-04-14T01:41:00Z</dcterms:modified>
</cp:coreProperties>
</file>