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84" w:rsidRPr="0007248E" w:rsidRDefault="00743C84" w:rsidP="00743C84">
      <w:pPr>
        <w:pStyle w:val="a4"/>
        <w:rPr>
          <w:sz w:val="40"/>
          <w:szCs w:val="40"/>
        </w:rPr>
      </w:pPr>
      <w:r w:rsidRPr="00B368F2">
        <w:rPr>
          <w:sz w:val="40"/>
          <w:szCs w:val="40"/>
          <w:highlight w:val="cyan"/>
        </w:rPr>
        <w:t>07.04.</w:t>
      </w:r>
      <w:r>
        <w:rPr>
          <w:sz w:val="40"/>
          <w:szCs w:val="40"/>
        </w:rPr>
        <w:t xml:space="preserve">                             </w:t>
      </w:r>
      <w:r w:rsidRPr="0007248E">
        <w:rPr>
          <w:sz w:val="40"/>
          <w:szCs w:val="40"/>
        </w:rPr>
        <w:t xml:space="preserve">Домашняя работа.       </w:t>
      </w:r>
      <w:r>
        <w:rPr>
          <w:sz w:val="40"/>
          <w:szCs w:val="40"/>
        </w:rPr>
        <w:t xml:space="preserve">                 </w:t>
      </w:r>
    </w:p>
    <w:p w:rsidR="00743C84" w:rsidRPr="009C31C7" w:rsidRDefault="00743C84" w:rsidP="00743C84">
      <w:pPr>
        <w:rPr>
          <w:b/>
          <w:sz w:val="40"/>
          <w:szCs w:val="40"/>
        </w:rPr>
      </w:pPr>
      <w:r w:rsidRPr="009C31C7">
        <w:rPr>
          <w:b/>
          <w:sz w:val="40"/>
          <w:szCs w:val="40"/>
        </w:rPr>
        <w:t xml:space="preserve">Тема сегодняшнего урока: </w:t>
      </w:r>
    </w:p>
    <w:p w:rsidR="00743C84" w:rsidRPr="004742BF" w:rsidRDefault="00743C84" w:rsidP="00743C84">
      <w:pPr>
        <w:shd w:val="clear" w:color="auto" w:fill="FFFFFF"/>
        <w:spacing w:before="100" w:beforeAutospacing="1" w:after="306" w:line="240" w:lineRule="auto"/>
        <w:rPr>
          <w:rFonts w:ascii="Arial" w:eastAsia="MS Mincho" w:hAnsi="Arial" w:cs="Arial"/>
          <w:sz w:val="32"/>
          <w:szCs w:val="32"/>
        </w:rPr>
      </w:pPr>
      <w:r w:rsidRPr="00743C84">
        <w:rPr>
          <w:rFonts w:ascii="Arial" w:eastAsia="MS Mincho" w:hAnsi="Arial" w:cs="Arial"/>
          <w:sz w:val="32"/>
          <w:szCs w:val="32"/>
          <w:highlight w:val="cyan"/>
        </w:rPr>
        <w:t>Техника выполнения челночного бега.</w:t>
      </w:r>
    </w:p>
    <w:p w:rsidR="00743C84" w:rsidRPr="00974F87" w:rsidRDefault="00743C84" w:rsidP="00743C84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 w:rsidRPr="00974F87"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</w:p>
    <w:p w:rsidR="00632914" w:rsidRPr="00632914" w:rsidRDefault="00632914" w:rsidP="00632914">
      <w:pPr>
        <w:shd w:val="clear" w:color="auto" w:fill="FFFFFF"/>
        <w:spacing w:before="100" w:beforeAutospacing="1" w:after="100" w:afterAutospacing="1" w:line="36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научиться технике выполнения челночного </w:t>
      </w:r>
      <w:r w:rsidR="00743C84"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 бег</w:t>
      </w: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а: </w:t>
      </w:r>
    </w:p>
    <w:p w:rsidR="00632914" w:rsidRPr="00632914" w:rsidRDefault="00632914" w:rsidP="006329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2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старт;</w:t>
      </w:r>
    </w:p>
    <w:p w:rsidR="00632914" w:rsidRPr="00632914" w:rsidRDefault="00632914" w:rsidP="00632914">
      <w:pPr>
        <w:numPr>
          <w:ilvl w:val="0"/>
          <w:numId w:val="3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2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бег по дистанции с ускорением;</w:t>
      </w:r>
    </w:p>
    <w:p w:rsidR="00632914" w:rsidRPr="00632914" w:rsidRDefault="00632914" w:rsidP="00632914">
      <w:pPr>
        <w:numPr>
          <w:ilvl w:val="0"/>
          <w:numId w:val="3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2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подготовка к повороту и сам поворот;</w:t>
      </w:r>
    </w:p>
    <w:p w:rsidR="00632914" w:rsidRPr="00632914" w:rsidRDefault="00632914" w:rsidP="00632914">
      <w:pPr>
        <w:numPr>
          <w:ilvl w:val="0"/>
          <w:numId w:val="3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2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финишная прямая.</w:t>
      </w:r>
    </w:p>
    <w:p w:rsidR="00743C84" w:rsidRDefault="00743C84" w:rsidP="00743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</w:p>
    <w:p w:rsidR="00743C84" w:rsidRDefault="00743C84" w:rsidP="00743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 w:rsidRPr="00743C84">
        <w:rPr>
          <w:rFonts w:ascii="Arial" w:eastAsia="Times New Roman" w:hAnsi="Arial" w:cs="Arial"/>
          <w:color w:val="1D1D1B"/>
          <w:sz w:val="32"/>
          <w:szCs w:val="32"/>
          <w:highlight w:val="green"/>
          <w:lang w:eastAsia="ru-RU"/>
        </w:rPr>
        <w:t>ТЕОРИЯ</w:t>
      </w:r>
    </w:p>
    <w:p w:rsidR="00743C84" w:rsidRPr="00632914" w:rsidRDefault="00743C84" w:rsidP="00743C84">
      <w:pPr>
        <w:pStyle w:val="paragraph"/>
        <w:shd w:val="clear" w:color="auto" w:fill="FFFFFF"/>
        <w:spacing w:before="368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632914">
        <w:rPr>
          <w:rStyle w:val="a5"/>
          <w:rFonts w:ascii="Arial" w:hAnsi="Arial" w:cs="Arial"/>
          <w:color w:val="000000"/>
          <w:sz w:val="36"/>
          <w:szCs w:val="36"/>
        </w:rPr>
        <w:t xml:space="preserve">Челночный бег – одна из беговых дисциплин, относящихся к </w:t>
      </w:r>
      <w:proofErr w:type="spellStart"/>
      <w:r w:rsidRPr="00632914">
        <w:rPr>
          <w:rStyle w:val="a5"/>
          <w:rFonts w:ascii="Arial" w:hAnsi="Arial" w:cs="Arial"/>
          <w:color w:val="000000"/>
          <w:sz w:val="36"/>
          <w:szCs w:val="36"/>
        </w:rPr>
        <w:t>кардионагрузкам</w:t>
      </w:r>
      <w:proofErr w:type="spellEnd"/>
      <w:r w:rsidRPr="00632914">
        <w:rPr>
          <w:rStyle w:val="a5"/>
          <w:rFonts w:ascii="Arial" w:hAnsi="Arial" w:cs="Arial"/>
          <w:color w:val="000000"/>
          <w:sz w:val="36"/>
          <w:szCs w:val="36"/>
        </w:rPr>
        <w:t xml:space="preserve"> и предназначенная для усиления скоростно-силовых качеств у человека.</w:t>
      </w:r>
      <w:r w:rsidRPr="00632914">
        <w:rPr>
          <w:rFonts w:ascii="Arial" w:hAnsi="Arial" w:cs="Arial"/>
          <w:color w:val="000000"/>
          <w:sz w:val="36"/>
          <w:szCs w:val="36"/>
        </w:rPr>
        <w:t> Это не отдельный вид легкой атлетики, а метод тренировок: атлетов; сотрудников различных структур, сдающих нормативы – НФП; спортсменов-любителей; людей, которые следят за своим здоровьем.</w:t>
      </w:r>
    </w:p>
    <w:p w:rsidR="00743C84" w:rsidRPr="00632914" w:rsidRDefault="00743C84" w:rsidP="00743C84">
      <w:pPr>
        <w:pStyle w:val="paragraph"/>
        <w:shd w:val="clear" w:color="auto" w:fill="FFFFFF"/>
        <w:spacing w:before="184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632914">
        <w:rPr>
          <w:rFonts w:ascii="Arial" w:hAnsi="Arial" w:cs="Arial"/>
          <w:color w:val="000000"/>
          <w:sz w:val="36"/>
          <w:szCs w:val="36"/>
        </w:rPr>
        <w:t>Включен бег челноком в обязательную программу физкультуры средних школ и вузов, как один из самых эффективных способов поддержки физической формы и развития выносливости, раньше он входил в сдачу комплекса ГТО. Что же такое челночный бег, техника выполнения, нормативы и типичные ошибки в выполнении – подробно дальше.</w:t>
      </w:r>
    </w:p>
    <w:p w:rsidR="00743C84" w:rsidRPr="00743C84" w:rsidRDefault="00743C84" w:rsidP="00743C84">
      <w:pPr>
        <w:shd w:val="clear" w:color="auto" w:fill="FFFFFF"/>
        <w:spacing w:before="429"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743C84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Методика бега челноком</w:t>
      </w:r>
    </w:p>
    <w:p w:rsidR="00743C84" w:rsidRPr="00743C84" w:rsidRDefault="00743C84" w:rsidP="00743C84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Отвечая на вопрос, что такое челночный бег, следует упомянуть: свое оригинальное название эта техника получила из-за аналогии с движением челнока в </w:t>
      </w: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ткацком станке. Так и в челночном беге – спортсмен должен одну и ту же дистанцию пробежать несколько раз туда и назад, при этом выполняя разворот в конечных ее точках на 180 градусов.</w:t>
      </w:r>
    </w:p>
    <w:p w:rsidR="00743C84" w:rsidRPr="00743C84" w:rsidRDefault="00743C84" w:rsidP="00743C84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Челночный бег выполняется в таких вариантах: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3 раза по 10 м;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10 раз по 10 м;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4 раза по 9 м;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3 раза по 30 м;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4 раза по 30 м;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10 раз по 30 м;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3 раза по 50 м;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3 раза по 100 м;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4 раза по 100 м;</w:t>
      </w:r>
    </w:p>
    <w:p w:rsidR="00743C84" w:rsidRPr="00743C84" w:rsidRDefault="00743C84" w:rsidP="00743C84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10 раз по 100 м.</w:t>
      </w:r>
    </w:p>
    <w:p w:rsidR="00743C84" w:rsidRDefault="00743C84" w:rsidP="00743C84">
      <w:pPr>
        <w:pStyle w:val="2"/>
        <w:shd w:val="clear" w:color="auto" w:fill="FFFFFF"/>
        <w:spacing w:before="429" w:beforeAutospacing="0" w:after="0" w:afterAutospacing="0" w:line="429" w:lineRule="atLeast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Что дает челночный бег</w:t>
      </w:r>
    </w:p>
    <w:p w:rsidR="00743C84" w:rsidRPr="00632914" w:rsidRDefault="00743C84" w:rsidP="00743C84">
      <w:pPr>
        <w:pStyle w:val="paragraph"/>
        <w:shd w:val="clear" w:color="auto" w:fill="FFFFFF"/>
        <w:spacing w:before="123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632914">
        <w:rPr>
          <w:rFonts w:ascii="Arial" w:hAnsi="Arial" w:cs="Arial"/>
          <w:color w:val="000000"/>
          <w:sz w:val="40"/>
          <w:szCs w:val="40"/>
        </w:rPr>
        <w:t xml:space="preserve">Благодаря своей эффективности бег челноком широко применяется в самых разных видах спорта: всех видах легкой атлетики, </w:t>
      </w:r>
      <w:proofErr w:type="spellStart"/>
      <w:r w:rsidRPr="00632914">
        <w:rPr>
          <w:rFonts w:ascii="Arial" w:hAnsi="Arial" w:cs="Arial"/>
          <w:color w:val="000000"/>
          <w:sz w:val="40"/>
          <w:szCs w:val="40"/>
        </w:rPr>
        <w:t>кроссфите</w:t>
      </w:r>
      <w:proofErr w:type="spellEnd"/>
      <w:r w:rsidRPr="00632914">
        <w:rPr>
          <w:rFonts w:ascii="Arial" w:hAnsi="Arial" w:cs="Arial"/>
          <w:color w:val="000000"/>
          <w:sz w:val="40"/>
          <w:szCs w:val="40"/>
        </w:rPr>
        <w:t>, фитнесе, для подготовки спортсменов единоборств и атлетов, зимних и игровых видов спорта, даже в разминке пловцов.</w:t>
      </w:r>
    </w:p>
    <w:p w:rsidR="00743C84" w:rsidRPr="00743C84" w:rsidRDefault="00743C84" w:rsidP="00743C84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Использование челночного бега способствует:</w:t>
      </w:r>
    </w:p>
    <w:p w:rsidR="00743C84" w:rsidRPr="00743C84" w:rsidRDefault="00743C84" w:rsidP="00743C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Увеличению мышечной массы и взрывной силы ног.</w:t>
      </w:r>
    </w:p>
    <w:p w:rsidR="00743C84" w:rsidRPr="00743C84" w:rsidRDefault="00743C84" w:rsidP="00743C84">
      <w:pPr>
        <w:numPr>
          <w:ilvl w:val="0"/>
          <w:numId w:val="2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Укреплению работы сердца и дыхательной системы.</w:t>
      </w:r>
    </w:p>
    <w:p w:rsidR="00743C84" w:rsidRPr="00743C84" w:rsidRDefault="00743C84" w:rsidP="00743C84">
      <w:pPr>
        <w:numPr>
          <w:ilvl w:val="0"/>
          <w:numId w:val="2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Увеличению общей выносливости организма.</w:t>
      </w:r>
    </w:p>
    <w:p w:rsidR="00743C84" w:rsidRPr="00743C84" w:rsidRDefault="00743C84" w:rsidP="00743C84">
      <w:pPr>
        <w:numPr>
          <w:ilvl w:val="0"/>
          <w:numId w:val="2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Развитию координации.</w:t>
      </w:r>
    </w:p>
    <w:p w:rsidR="00743C84" w:rsidRPr="00743C84" w:rsidRDefault="00743C84" w:rsidP="00743C84">
      <w:pPr>
        <w:numPr>
          <w:ilvl w:val="0"/>
          <w:numId w:val="2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3C8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Умению контролировать процесс и правильно развивать способность распределять силы.</w:t>
      </w:r>
    </w:p>
    <w:p w:rsidR="00743C84" w:rsidRPr="00632914" w:rsidRDefault="00743C84" w:rsidP="00632914">
      <w:pPr>
        <w:pStyle w:val="paragraph"/>
        <w:shd w:val="clear" w:color="auto" w:fill="FFFFFF"/>
        <w:spacing w:before="368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632914">
        <w:rPr>
          <w:rFonts w:ascii="Arial" w:hAnsi="Arial" w:cs="Arial"/>
          <w:color w:val="000000"/>
          <w:sz w:val="40"/>
          <w:szCs w:val="40"/>
        </w:rPr>
        <w:t>Практическая польза этого типа тренировок состоит также во всестороннем физическом развитии спортсмена и обычного человека, общем укреплении здоровья, возможности быстро улучшить физическую форму в период восстановления после травм. Также замечено, что регулярное выполнение челночного бега способствует быстрому похудению.</w:t>
      </w:r>
    </w:p>
    <w:p w:rsidR="00632914" w:rsidRPr="00632914" w:rsidRDefault="00632914" w:rsidP="00632914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Естественно, что для тренировок требуется специальная техника челночного бега на каждом из этапов:</w:t>
      </w:r>
    </w:p>
    <w:p w:rsidR="00632914" w:rsidRPr="00632914" w:rsidRDefault="00632914" w:rsidP="006329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старт;</w:t>
      </w:r>
    </w:p>
    <w:p w:rsidR="00632914" w:rsidRPr="00632914" w:rsidRDefault="00632914" w:rsidP="00632914">
      <w:pPr>
        <w:numPr>
          <w:ilvl w:val="0"/>
          <w:numId w:val="3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бег по дистанции с ускорением;</w:t>
      </w:r>
    </w:p>
    <w:p w:rsidR="00632914" w:rsidRPr="00632914" w:rsidRDefault="00632914" w:rsidP="00632914">
      <w:pPr>
        <w:numPr>
          <w:ilvl w:val="0"/>
          <w:numId w:val="3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подготовка к повороту и сам поворот;</w:t>
      </w:r>
    </w:p>
    <w:p w:rsidR="00632914" w:rsidRPr="00632914" w:rsidRDefault="00632914" w:rsidP="00632914">
      <w:pPr>
        <w:numPr>
          <w:ilvl w:val="0"/>
          <w:numId w:val="3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финишная прямая.</w:t>
      </w:r>
    </w:p>
    <w:p w:rsidR="00632914" w:rsidRPr="00632914" w:rsidRDefault="00632914" w:rsidP="00632914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Продолжение прохождения дистанции выполняется в одном алгоритме, только на финишной прямой добавляется рывок.</w:t>
      </w:r>
    </w:p>
    <w:p w:rsidR="00632914" w:rsidRPr="00632914" w:rsidRDefault="00632914" w:rsidP="00632914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 принципе, для тех, кто использует в тренировках челночный бег, его техника выполнения одинакова для дистанций разной длины и не зависит от количества повторов. Единственная особенность: в зависимости от длины пробежки и того, сколько раз будет выполнено ее прохождение, надо научиться выбирать оптимальный темп движения. Правило такое же, как и в легкоатлетическом беге:</w:t>
      </w:r>
    </w:p>
    <w:p w:rsidR="00632914" w:rsidRPr="00632914" w:rsidRDefault="00632914" w:rsidP="00632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 xml:space="preserve">короткие дистанции сразу надо выполнять с большой интенсивностью и использованием всего </w:t>
      </w:r>
      <w:proofErr w:type="spellStart"/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мощностного</w:t>
      </w:r>
      <w:proofErr w:type="spellEnd"/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потенциала;</w:t>
      </w:r>
    </w:p>
    <w:p w:rsidR="00632914" w:rsidRPr="00632914" w:rsidRDefault="00632914" w:rsidP="00632914">
      <w:pPr>
        <w:numPr>
          <w:ilvl w:val="0"/>
          <w:numId w:val="4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длинные дистанции с большим количеством повторов в первой половине надо выполнять в среднем темпе, экономя энергию, а после прохождения экватора – повысить скорость и максимально выложиться на последнем отрезке дистанции.</w:t>
      </w:r>
    </w:p>
    <w:p w:rsidR="00632914" w:rsidRPr="00632914" w:rsidRDefault="00632914" w:rsidP="00632914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Эти правила актуальны для профессиональных спортсменов, которые идут на рекорд, или же когда надо сдавать норматив. При тренировках для общего развития челночный бег можно выполнять в любом удобном темпе.</w:t>
      </w:r>
    </w:p>
    <w:p w:rsidR="00632914" w:rsidRDefault="00632914" w:rsidP="00632914">
      <w:pPr>
        <w:pStyle w:val="2"/>
        <w:shd w:val="clear" w:color="auto" w:fill="FFFFFF"/>
        <w:spacing w:before="429" w:beforeAutospacing="0" w:after="0" w:afterAutospacing="0" w:line="429" w:lineRule="atLeast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Ошибки во время тренировки</w:t>
      </w:r>
    </w:p>
    <w:p w:rsidR="00632914" w:rsidRPr="00632914" w:rsidRDefault="00632914" w:rsidP="00632914">
      <w:pPr>
        <w:pStyle w:val="paragraph"/>
        <w:shd w:val="clear" w:color="auto" w:fill="FFFFFF"/>
        <w:spacing w:before="123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632914">
        <w:rPr>
          <w:rFonts w:ascii="Arial" w:hAnsi="Arial" w:cs="Arial"/>
          <w:color w:val="000000"/>
          <w:sz w:val="40"/>
          <w:szCs w:val="40"/>
        </w:rPr>
        <w:t>Самые частые типичные ошибки совершают начинающие спортсмены, и чаще всего на длинных дистанциях. Они таковы:</w:t>
      </w:r>
    </w:p>
    <w:p w:rsidR="00632914" w:rsidRPr="00632914" w:rsidRDefault="00632914" w:rsidP="006329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Отсутствие разминки. Это существенно, практически на треть, снимает эффективность и результативность челночного бега.</w:t>
      </w:r>
    </w:p>
    <w:p w:rsidR="00632914" w:rsidRPr="00632914" w:rsidRDefault="00632914" w:rsidP="00632914">
      <w:pPr>
        <w:numPr>
          <w:ilvl w:val="0"/>
          <w:numId w:val="5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Неправильный расчет своих сил, выносливости и нагрузки. Повторимся – первую часть выполняем в среднем темпе, а потом плавно увеличиваем интенсивность движения.</w:t>
      </w:r>
    </w:p>
    <w:p w:rsidR="00632914" w:rsidRPr="00632914" w:rsidRDefault="00632914" w:rsidP="00632914">
      <w:pPr>
        <w:numPr>
          <w:ilvl w:val="0"/>
          <w:numId w:val="5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Не надо начинать с больших нагрузок – даже тренированным спортсменам. Новичкам вообще рекомендуется </w:t>
      </w:r>
      <w:proofErr w:type="spellStart"/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низкоинтенсивное</w:t>
      </w:r>
      <w:proofErr w:type="spellEnd"/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кардио</w:t>
      </w:r>
      <w:proofErr w:type="spellEnd"/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, например, челночный бег 3х10 или 4х9. Выбор сразу нагрузок большого объема может нанести непоправимый вред организму.</w:t>
      </w:r>
    </w:p>
    <w:p w:rsidR="00632914" w:rsidRPr="00632914" w:rsidRDefault="00632914" w:rsidP="00632914">
      <w:pPr>
        <w:numPr>
          <w:ilvl w:val="0"/>
          <w:numId w:val="5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Неправильный выбор техники и частоты дыхания. Для бега челноком необходимо дышать в режиме 2 на 2, то есть во время вдоха надо делать два шага и точно так же во время выдоха.</w:t>
      </w:r>
    </w:p>
    <w:p w:rsidR="00632914" w:rsidRPr="00632914" w:rsidRDefault="00632914" w:rsidP="00632914">
      <w:pPr>
        <w:shd w:val="clear" w:color="auto" w:fill="FFFFFF"/>
        <w:spacing w:before="490"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632914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Программа занятий для новичков</w:t>
      </w:r>
    </w:p>
    <w:p w:rsidR="00632914" w:rsidRPr="00632914" w:rsidRDefault="00632914" w:rsidP="00632914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Из всего вышесказанного ясно, что тренировки челночным бегом должны выполняться по нарастающей: и по времени, и по длине дистанции, и по интенсивности. Занятия не должны быть чаще 2 раз в неделю первый месяц и не больше 3 раз в последующем. Это необходимо для восстановления мышц и восполнения энергетических затрат.</w:t>
      </w:r>
    </w:p>
    <w:p w:rsidR="00632914" w:rsidRPr="00632914" w:rsidRDefault="00632914" w:rsidP="00632914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Тренировка будет одинаково эффективной как на стадионе, так и в спортзале.</w:t>
      </w:r>
    </w:p>
    <w:p w:rsidR="00632914" w:rsidRPr="00632914" w:rsidRDefault="00632914" w:rsidP="00632914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291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Алгоритм занятий на первый месяц тренировок по порядковому номеру:</w:t>
      </w:r>
    </w:p>
    <w:p w:rsidR="00632914" w:rsidRPr="00632914" w:rsidRDefault="00632914" w:rsidP="00632914">
      <w:pPr>
        <w:numPr>
          <w:ilvl w:val="0"/>
          <w:numId w:val="6"/>
        </w:numPr>
        <w:spacing w:before="100" w:beforeAutospacing="1" w:after="100" w:afterAutospacing="1" w:line="368" w:lineRule="atLeast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Пробежка 4 по 9 три раза.</w:t>
      </w:r>
    </w:p>
    <w:p w:rsidR="00632914" w:rsidRPr="00632914" w:rsidRDefault="00632914" w:rsidP="00632914">
      <w:pPr>
        <w:numPr>
          <w:ilvl w:val="0"/>
          <w:numId w:val="6"/>
        </w:numPr>
        <w:spacing w:before="61" w:after="100" w:afterAutospacing="1" w:line="368" w:lineRule="atLeast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t>Забег 4 по 9 – пять раз.</w:t>
      </w:r>
    </w:p>
    <w:p w:rsidR="00632914" w:rsidRPr="00632914" w:rsidRDefault="00632914" w:rsidP="00632914">
      <w:pPr>
        <w:numPr>
          <w:ilvl w:val="0"/>
          <w:numId w:val="6"/>
        </w:numPr>
        <w:spacing w:before="61" w:after="100" w:afterAutospacing="1" w:line="368" w:lineRule="atLeast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два раза забег 4 по 9 и 4 по 15.</w:t>
      </w:r>
    </w:p>
    <w:p w:rsidR="00632914" w:rsidRPr="00632914" w:rsidRDefault="00632914" w:rsidP="00632914">
      <w:pPr>
        <w:numPr>
          <w:ilvl w:val="0"/>
          <w:numId w:val="6"/>
        </w:numPr>
        <w:spacing w:before="61" w:after="100" w:afterAutospacing="1" w:line="368" w:lineRule="atLeast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t>Пять раз пробежки 4 по 15.</w:t>
      </w:r>
    </w:p>
    <w:p w:rsidR="00632914" w:rsidRPr="00632914" w:rsidRDefault="00632914" w:rsidP="00632914">
      <w:pPr>
        <w:numPr>
          <w:ilvl w:val="0"/>
          <w:numId w:val="6"/>
        </w:numPr>
        <w:spacing w:before="61" w:after="100" w:afterAutospacing="1" w:line="368" w:lineRule="atLeast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t>Два раза забег 4 по 10 и три раза забег 4 по 20.</w:t>
      </w:r>
    </w:p>
    <w:p w:rsidR="00632914" w:rsidRPr="00632914" w:rsidRDefault="00632914" w:rsidP="00632914">
      <w:pPr>
        <w:numPr>
          <w:ilvl w:val="0"/>
          <w:numId w:val="6"/>
        </w:numPr>
        <w:spacing w:before="61" w:after="100" w:afterAutospacing="1" w:line="368" w:lineRule="atLeast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t>Один раз пробежка 4 по 20 и один раз 10 по 10.</w:t>
      </w:r>
    </w:p>
    <w:p w:rsidR="00632914" w:rsidRPr="00632914" w:rsidRDefault="00632914" w:rsidP="00632914">
      <w:pPr>
        <w:numPr>
          <w:ilvl w:val="0"/>
          <w:numId w:val="6"/>
        </w:numPr>
        <w:spacing w:before="61" w:after="100" w:afterAutospacing="1" w:line="368" w:lineRule="atLeast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t>Два раза забег 10х10.</w:t>
      </w:r>
    </w:p>
    <w:p w:rsidR="00632914" w:rsidRPr="00632914" w:rsidRDefault="00632914" w:rsidP="00632914">
      <w:pPr>
        <w:numPr>
          <w:ilvl w:val="0"/>
          <w:numId w:val="6"/>
        </w:numPr>
        <w:spacing w:before="61" w:after="100" w:afterAutospacing="1" w:line="368" w:lineRule="atLeast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t>Два-три раза забег 10х10.</w:t>
      </w:r>
    </w:p>
    <w:p w:rsidR="00632914" w:rsidRPr="00632914" w:rsidRDefault="00632914" w:rsidP="00632914">
      <w:pPr>
        <w:spacing w:before="184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Между забегами должен быть небольшой перерыв в 4–5 минут с выполнением проходов или легких упражнений на восстановление дыхания. Если из-за недостаточной физической подготовки в таком режиме выполнить </w:t>
      </w:r>
      <w:r w:rsidRPr="00632914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тренировки сложно, уменьшите количество забегов, а программу растяните на два месяца.</w:t>
      </w:r>
    </w:p>
    <w:p w:rsidR="00632914" w:rsidRDefault="00632914" w:rsidP="00743C84">
      <w:pPr>
        <w:shd w:val="clear" w:color="auto" w:fill="FFFFFF"/>
        <w:spacing w:after="0" w:line="240" w:lineRule="auto"/>
        <w:jc w:val="center"/>
        <w:rPr>
          <w:rStyle w:val="a5"/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743C84" w:rsidRPr="00632914" w:rsidRDefault="00632914" w:rsidP="00743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40"/>
          <w:szCs w:val="40"/>
          <w:lang w:eastAsia="ru-RU"/>
        </w:rPr>
      </w:pPr>
      <w:r w:rsidRPr="00632914">
        <w:rPr>
          <w:rStyle w:val="a5"/>
          <w:rFonts w:ascii="Arial" w:hAnsi="Arial" w:cs="Arial"/>
          <w:color w:val="000000"/>
          <w:sz w:val="40"/>
          <w:szCs w:val="40"/>
          <w:shd w:val="clear" w:color="auto" w:fill="FFFFFF"/>
        </w:rPr>
        <w:t>В заключении</w:t>
      </w:r>
      <w:r w:rsidRPr="00632914">
        <w:rPr>
          <w:rFonts w:ascii="Arial" w:hAnsi="Arial" w:cs="Arial"/>
          <w:color w:val="000000"/>
          <w:sz w:val="40"/>
          <w:szCs w:val="40"/>
          <w:shd w:val="clear" w:color="auto" w:fill="FFFFFF"/>
        </w:rPr>
        <w:t>. Челночный бег не относится к самостоятельным спортивным дисциплинам, но он выступает важной составляющей тренировок спортсменов практически во всех видах спорта, помогает улучшать индивидуальные показатели, а также эффективны для общего оздоровления населения.</w:t>
      </w:r>
    </w:p>
    <w:p w:rsidR="00743C84" w:rsidRPr="00974F87" w:rsidRDefault="00743C84" w:rsidP="00743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 w:rsidRPr="00743C84">
        <w:rPr>
          <w:rFonts w:ascii="Arial" w:eastAsia="Times New Roman" w:hAnsi="Arial" w:cs="Arial"/>
          <w:color w:val="1D1D1B"/>
          <w:sz w:val="32"/>
          <w:szCs w:val="32"/>
          <w:highlight w:val="green"/>
          <w:lang w:eastAsia="ru-RU"/>
        </w:rPr>
        <w:t>ПРАКТИКА в ТЕХНИКЕ ВЫПОЛНЕНИЯ</w:t>
      </w:r>
    </w:p>
    <w:p w:rsidR="00743C84" w:rsidRDefault="00743C84" w:rsidP="00743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743C84" w:rsidRDefault="00743C84">
      <w:pPr>
        <w:rPr>
          <w:sz w:val="36"/>
          <w:szCs w:val="36"/>
        </w:rPr>
      </w:pPr>
      <w:r>
        <w:rPr>
          <w:sz w:val="36"/>
          <w:szCs w:val="36"/>
        </w:rPr>
        <w:t>Обучение челночному бегу</w:t>
      </w:r>
      <w:r w:rsidR="00632914">
        <w:rPr>
          <w:sz w:val="36"/>
          <w:szCs w:val="36"/>
        </w:rPr>
        <w:t xml:space="preserve"> видео</w:t>
      </w:r>
    </w:p>
    <w:p w:rsidR="00541519" w:rsidRDefault="00743C84" w:rsidP="00743C84">
      <w:pPr>
        <w:rPr>
          <w:sz w:val="36"/>
          <w:szCs w:val="36"/>
        </w:rPr>
      </w:pPr>
      <w:hyperlink r:id="rId6" w:history="1">
        <w:r w:rsidRPr="00743C84">
          <w:rPr>
            <w:rStyle w:val="a3"/>
            <w:sz w:val="36"/>
            <w:szCs w:val="36"/>
          </w:rPr>
          <w:t>https://www.youtube.com/watch?v=mdfsuELUVfk</w:t>
        </w:r>
      </w:hyperlink>
    </w:p>
    <w:p w:rsidR="00743C84" w:rsidRDefault="00743C84" w:rsidP="00743C84">
      <w:pPr>
        <w:jc w:val="center"/>
        <w:rPr>
          <w:sz w:val="36"/>
          <w:szCs w:val="36"/>
        </w:rPr>
      </w:pPr>
      <w:r w:rsidRPr="00743C84">
        <w:rPr>
          <w:sz w:val="36"/>
          <w:szCs w:val="36"/>
          <w:highlight w:val="green"/>
        </w:rPr>
        <w:t>ТРЕНИРОВКА</w:t>
      </w:r>
    </w:p>
    <w:p w:rsidR="00743C84" w:rsidRDefault="00743C84" w:rsidP="00743C84">
      <w:pPr>
        <w:jc w:val="center"/>
        <w:rPr>
          <w:sz w:val="36"/>
          <w:szCs w:val="36"/>
        </w:rPr>
      </w:pPr>
      <w:r>
        <w:rPr>
          <w:sz w:val="36"/>
          <w:szCs w:val="36"/>
        </w:rPr>
        <w:t>Самостоятельно подготовиться</w:t>
      </w:r>
    </w:p>
    <w:p w:rsidR="00743C84" w:rsidRPr="00743C84" w:rsidRDefault="00743C84" w:rsidP="00743C84">
      <w:pPr>
        <w:jc w:val="center"/>
        <w:rPr>
          <w:sz w:val="36"/>
          <w:szCs w:val="36"/>
        </w:rPr>
      </w:pPr>
      <w:r>
        <w:rPr>
          <w:sz w:val="36"/>
          <w:szCs w:val="36"/>
        </w:rPr>
        <w:t>и провести тренировку.</w:t>
      </w:r>
    </w:p>
    <w:sectPr w:rsidR="00743C84" w:rsidRPr="00743C84" w:rsidSect="00632914"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68EB"/>
    <w:multiLevelType w:val="multilevel"/>
    <w:tmpl w:val="B758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84C21"/>
    <w:multiLevelType w:val="multilevel"/>
    <w:tmpl w:val="B0D0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135A6"/>
    <w:multiLevelType w:val="multilevel"/>
    <w:tmpl w:val="9C7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10EDF"/>
    <w:multiLevelType w:val="multilevel"/>
    <w:tmpl w:val="6D30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E2517"/>
    <w:multiLevelType w:val="multilevel"/>
    <w:tmpl w:val="4146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13FFC"/>
    <w:multiLevelType w:val="multilevel"/>
    <w:tmpl w:val="E40E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743C84"/>
    <w:rsid w:val="00632914"/>
    <w:rsid w:val="00743C84"/>
    <w:rsid w:val="007E7FC0"/>
    <w:rsid w:val="00AF33DA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DA"/>
  </w:style>
  <w:style w:type="paragraph" w:styleId="2">
    <w:name w:val="heading 2"/>
    <w:basedOn w:val="a"/>
    <w:link w:val="20"/>
    <w:uiPriority w:val="9"/>
    <w:qFormat/>
    <w:rsid w:val="00743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C84"/>
    <w:rPr>
      <w:color w:val="0000FF" w:themeColor="hyperlink"/>
      <w:u w:val="single"/>
    </w:rPr>
  </w:style>
  <w:style w:type="paragraph" w:styleId="a4">
    <w:name w:val="No Spacing"/>
    <w:uiPriority w:val="1"/>
    <w:qFormat/>
    <w:rsid w:val="00743C84"/>
    <w:pPr>
      <w:spacing w:after="0" w:line="240" w:lineRule="auto"/>
    </w:pPr>
  </w:style>
  <w:style w:type="paragraph" w:customStyle="1" w:styleId="paragraph">
    <w:name w:val="paragraph"/>
    <w:basedOn w:val="a"/>
    <w:rsid w:val="0074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3C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43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dfsuELUV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415AE-C4F3-499C-B977-C7D2DE4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2020-04-06T12:28:00Z</dcterms:created>
  <dcterms:modified xsi:type="dcterms:W3CDTF">2020-04-06T12:47:00Z</dcterms:modified>
</cp:coreProperties>
</file>